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411F26" w:rsidRDefault="00787E19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787E1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2pt;margin-top:-17.35pt;width:265pt;height:8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82CE2" w:rsidRPr="00641D51" w:rsidRDefault="00682CE2" w:rsidP="00D1753D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 xml:space="preserve">38.03.03Управление персоналом </w:t>
                  </w:r>
                  <w:r w:rsidRPr="00520FB6">
                    <w:t xml:space="preserve">(уровень бакалавриата),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ОмГА от </w:t>
                  </w:r>
                  <w:bookmarkStart w:id="0" w:name="_Hlk132615066"/>
                  <w:r w:rsidR="00335CA7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411F2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11F2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11F2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11F2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411F2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411F26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411F26" w:rsidRDefault="00CC6DE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411F26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C94464" w:rsidRPr="00411F2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411F26">
        <w:rPr>
          <w:rFonts w:eastAsia="Courier New"/>
          <w:noProof/>
          <w:sz w:val="24"/>
          <w:szCs w:val="24"/>
          <w:lang w:bidi="ru-RU"/>
        </w:rPr>
        <w:t>Кафедра «</w:t>
      </w:r>
      <w:bookmarkStart w:id="1" w:name="_Hlk132615849"/>
      <w:r w:rsidR="00335CA7" w:rsidRPr="00371907">
        <w:rPr>
          <w:sz w:val="24"/>
          <w:szCs w:val="24"/>
        </w:rPr>
        <w:t>Экономики и управления</w:t>
      </w:r>
      <w:bookmarkEnd w:id="1"/>
      <w:r w:rsidRPr="00411F26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411F2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411F26" w:rsidRDefault="00787E1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87E19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82CE2" w:rsidRPr="00C94464" w:rsidRDefault="00682CE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82CE2" w:rsidRPr="00C94464" w:rsidRDefault="00682CE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50BAF" w:rsidRDefault="00250BAF" w:rsidP="00250BAF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250BAF" w:rsidRDefault="00250BAF" w:rsidP="00250BAF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682CE2" w:rsidRPr="00C94464" w:rsidRDefault="00335CA7" w:rsidP="00335CA7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411F2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11F2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11F2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11F2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411F26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411F26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411F26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11F26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411F26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11F26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411F26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11F26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411F2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411F26" w:rsidRDefault="00382414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11F26">
        <w:rPr>
          <w:b/>
          <w:bCs/>
          <w:caps/>
          <w:sz w:val="32"/>
          <w:szCs w:val="32"/>
        </w:rPr>
        <w:t>МЕНЕДЖМЕНТ</w:t>
      </w:r>
    </w:p>
    <w:p w:rsidR="007F4B97" w:rsidRPr="00411F26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411F26">
        <w:rPr>
          <w:bCs/>
          <w:sz w:val="24"/>
          <w:szCs w:val="24"/>
        </w:rPr>
        <w:t>Б</w:t>
      </w:r>
      <w:proofErr w:type="gramStart"/>
      <w:r w:rsidRPr="00411F26">
        <w:rPr>
          <w:bCs/>
          <w:sz w:val="24"/>
          <w:szCs w:val="24"/>
        </w:rPr>
        <w:t>1</w:t>
      </w:r>
      <w:proofErr w:type="gramEnd"/>
      <w:r w:rsidRPr="00411F26">
        <w:rPr>
          <w:bCs/>
          <w:sz w:val="24"/>
          <w:szCs w:val="24"/>
        </w:rPr>
        <w:t>.Б.</w:t>
      </w:r>
      <w:r w:rsidR="007C5BE4" w:rsidRPr="00411F26">
        <w:rPr>
          <w:bCs/>
          <w:sz w:val="24"/>
          <w:szCs w:val="24"/>
        </w:rPr>
        <w:t>11</w:t>
      </w:r>
    </w:p>
    <w:p w:rsidR="005669CB" w:rsidRPr="00411F26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777902" w:rsidRPr="00411F26" w:rsidRDefault="00777902" w:rsidP="0077790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11F26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777902" w:rsidRPr="00411F26" w:rsidRDefault="00777902" w:rsidP="0077790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11F26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77902" w:rsidRPr="00411F26" w:rsidRDefault="00777902" w:rsidP="007779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11F26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411F26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411F26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777902" w:rsidRPr="00411F26" w:rsidRDefault="00777902" w:rsidP="007779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77902" w:rsidRPr="00411F26" w:rsidRDefault="00777902" w:rsidP="007779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77902" w:rsidRPr="00411F26" w:rsidRDefault="00777902" w:rsidP="007779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411F2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411F26">
        <w:rPr>
          <w:b/>
          <w:sz w:val="24"/>
          <w:szCs w:val="24"/>
        </w:rPr>
        <w:t>38.03.03 Управление персоналом</w:t>
      </w:r>
    </w:p>
    <w:p w:rsidR="00777902" w:rsidRPr="00411F26" w:rsidRDefault="00777902" w:rsidP="007779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11F26">
        <w:rPr>
          <w:rFonts w:eastAsia="Courier New"/>
          <w:sz w:val="24"/>
          <w:szCs w:val="24"/>
          <w:lang w:bidi="ru-RU"/>
        </w:rPr>
        <w:t>(уровень бакалавриата)</w:t>
      </w:r>
      <w:r w:rsidRPr="00411F26">
        <w:rPr>
          <w:rFonts w:eastAsia="Courier New"/>
          <w:sz w:val="24"/>
          <w:szCs w:val="24"/>
          <w:lang w:bidi="ru-RU"/>
        </w:rPr>
        <w:cr/>
      </w:r>
    </w:p>
    <w:p w:rsidR="00777902" w:rsidRPr="00411F26" w:rsidRDefault="00777902" w:rsidP="007779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11F26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411F26">
        <w:rPr>
          <w:rFonts w:eastAsia="Courier New"/>
          <w:b/>
          <w:sz w:val="24"/>
          <w:szCs w:val="24"/>
          <w:lang w:bidi="ru-RU"/>
        </w:rPr>
        <w:t>«</w:t>
      </w:r>
      <w:r w:rsidRPr="00411F26">
        <w:rPr>
          <w:b/>
          <w:sz w:val="24"/>
          <w:szCs w:val="24"/>
        </w:rPr>
        <w:t>Управление персоналом организации</w:t>
      </w:r>
      <w:r w:rsidRPr="00411F26">
        <w:rPr>
          <w:rFonts w:eastAsia="Courier New"/>
          <w:b/>
          <w:sz w:val="24"/>
          <w:szCs w:val="24"/>
          <w:lang w:bidi="ru-RU"/>
        </w:rPr>
        <w:t>»</w:t>
      </w:r>
    </w:p>
    <w:p w:rsidR="00777902" w:rsidRPr="00411F26" w:rsidRDefault="00777902" w:rsidP="007779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77902" w:rsidRPr="00411F26" w:rsidRDefault="00777902" w:rsidP="0077790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77902" w:rsidRPr="00411F26" w:rsidRDefault="00777902" w:rsidP="0077790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411F26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411F26">
        <w:rPr>
          <w:sz w:val="24"/>
          <w:szCs w:val="24"/>
        </w:rPr>
        <w:t>организационно-управленческая</w:t>
      </w:r>
      <w:proofErr w:type="gramEnd"/>
      <w:r w:rsidRPr="00411F26">
        <w:rPr>
          <w:sz w:val="24"/>
          <w:szCs w:val="24"/>
        </w:rPr>
        <w:t xml:space="preserve"> и экономическая (основной), информационно-</w:t>
      </w:r>
      <w:r w:rsidRPr="00411F26">
        <w:rPr>
          <w:rFonts w:eastAsia="Courier New"/>
          <w:sz w:val="24"/>
          <w:szCs w:val="24"/>
          <w:lang w:bidi="ru-RU"/>
        </w:rPr>
        <w:t>аналитическая</w:t>
      </w:r>
    </w:p>
    <w:p w:rsidR="00777902" w:rsidRPr="00411F26" w:rsidRDefault="00777902" w:rsidP="0077790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77902" w:rsidRPr="00411F26" w:rsidRDefault="00777902" w:rsidP="0077790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91115" w:rsidRDefault="00191115" w:rsidP="0019111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6E6A62" w:rsidRDefault="006E6A62" w:rsidP="006E6A62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6E6A62" w:rsidRDefault="006E6A62" w:rsidP="006E6A6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</w:t>
      </w:r>
      <w:r w:rsidR="00335CA7">
        <w:rPr>
          <w:rFonts w:eastAsia="SimSun"/>
          <w:kern w:val="2"/>
          <w:sz w:val="24"/>
          <w:szCs w:val="24"/>
          <w:lang w:eastAsia="hi-IN" w:bidi="hi-IN"/>
        </w:rPr>
        <w:t xml:space="preserve">ния 2020 </w:t>
      </w:r>
      <w:r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6E6A62" w:rsidRDefault="007C4F63" w:rsidP="006E6A6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6E6A62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6E6A62" w:rsidRDefault="006E6A62" w:rsidP="006E6A6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91115" w:rsidRDefault="00191115" w:rsidP="00191115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191115" w:rsidRDefault="00191115" w:rsidP="00191115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191115" w:rsidRDefault="00191115" w:rsidP="00191115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191115" w:rsidRDefault="00191115" w:rsidP="00191115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191115" w:rsidRDefault="00191115" w:rsidP="00191115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</w:t>
      </w:r>
      <w:bookmarkEnd w:id="4"/>
      <w:bookmarkEnd w:id="5"/>
      <w:r w:rsidR="00335CA7">
        <w:rPr>
          <w:color w:val="000000"/>
          <w:sz w:val="24"/>
          <w:szCs w:val="24"/>
        </w:rPr>
        <w:t>3</w:t>
      </w:r>
    </w:p>
    <w:p w:rsidR="00DC3526" w:rsidRDefault="00191115" w:rsidP="00191115">
      <w:pPr>
        <w:suppressAutoHyphens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361669" w:rsidRPr="00411F26" w:rsidRDefault="00361669" w:rsidP="00361669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411F26">
        <w:rPr>
          <w:spacing w:val="-3"/>
          <w:sz w:val="24"/>
          <w:szCs w:val="24"/>
          <w:lang w:eastAsia="en-US"/>
        </w:rPr>
        <w:t>Составитель:</w:t>
      </w:r>
    </w:p>
    <w:p w:rsidR="00361669" w:rsidRPr="00411F26" w:rsidRDefault="00361669" w:rsidP="0036166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47FC5" w:rsidRDefault="00E47FC5" w:rsidP="00E47FC5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к.э.н., доцент _________________ /Сергиенко О.В./</w:t>
      </w:r>
    </w:p>
    <w:p w:rsidR="00361669" w:rsidRPr="00411F26" w:rsidRDefault="00361669" w:rsidP="0036166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61669" w:rsidRPr="00411F26" w:rsidRDefault="00361669" w:rsidP="0036166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11F26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335CA7" w:rsidRPr="00371907">
        <w:rPr>
          <w:sz w:val="24"/>
          <w:szCs w:val="24"/>
        </w:rPr>
        <w:t>Экономики и управления</w:t>
      </w:r>
      <w:r w:rsidRPr="00411F26">
        <w:rPr>
          <w:spacing w:val="-3"/>
          <w:sz w:val="24"/>
          <w:szCs w:val="24"/>
          <w:lang w:eastAsia="en-US"/>
        </w:rPr>
        <w:t>»</w:t>
      </w:r>
    </w:p>
    <w:p w:rsidR="00250BAF" w:rsidRDefault="00335CA7" w:rsidP="00250BAF">
      <w:pPr>
        <w:jc w:val="both"/>
        <w:rPr>
          <w:sz w:val="24"/>
          <w:szCs w:val="24"/>
        </w:rPr>
      </w:pPr>
      <w:bookmarkStart w:id="7" w:name="_Hlk132615149"/>
      <w:bookmarkStart w:id="8" w:name="_Hlk73103592"/>
      <w:r w:rsidRPr="00371907">
        <w:rPr>
          <w:sz w:val="24"/>
          <w:szCs w:val="24"/>
        </w:rPr>
        <w:t>Протокол от 24.03.2023 г. № 8</w:t>
      </w:r>
      <w:bookmarkEnd w:id="7"/>
    </w:p>
    <w:p w:rsidR="00335CA7" w:rsidRDefault="00335CA7" w:rsidP="00250BAF">
      <w:pPr>
        <w:jc w:val="both"/>
        <w:rPr>
          <w:spacing w:val="-3"/>
          <w:sz w:val="24"/>
          <w:szCs w:val="24"/>
        </w:rPr>
      </w:pPr>
    </w:p>
    <w:p w:rsidR="00250BAF" w:rsidRDefault="00250BAF" w:rsidP="00250BAF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Зав. кафедрой к.э.н., доцент _________________ /Сергиенко О.В./</w:t>
      </w:r>
      <w:bookmarkEnd w:id="8"/>
    </w:p>
    <w:p w:rsidR="00361669" w:rsidRPr="00411F26" w:rsidRDefault="00361669" w:rsidP="00250BAF">
      <w:pPr>
        <w:widowControl/>
        <w:autoSpaceDE/>
        <w:adjustRightInd/>
        <w:jc w:val="both"/>
        <w:rPr>
          <w:b/>
          <w:i/>
          <w:spacing w:val="-3"/>
          <w:sz w:val="24"/>
          <w:szCs w:val="24"/>
          <w:lang w:eastAsia="en-US"/>
        </w:rPr>
      </w:pPr>
    </w:p>
    <w:p w:rsidR="00361669" w:rsidRPr="00411F26" w:rsidRDefault="00361669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361669" w:rsidRPr="00411F26" w:rsidRDefault="00361669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8E5B4C" w:rsidRPr="00411F26" w:rsidRDefault="008E5B4C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8E5B4C" w:rsidRPr="00411F26" w:rsidRDefault="008E5B4C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8E5B4C" w:rsidRPr="00411F26" w:rsidRDefault="008E5B4C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8E5B4C" w:rsidRPr="00411F26" w:rsidRDefault="008E5B4C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8E5B4C" w:rsidRPr="00411F26" w:rsidRDefault="008E5B4C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8E5B4C" w:rsidRPr="00411F26" w:rsidRDefault="008E5B4C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8E5B4C" w:rsidRPr="00411F26" w:rsidRDefault="008E5B4C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8E5B4C" w:rsidRPr="00411F26" w:rsidRDefault="008E5B4C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8E5B4C" w:rsidRPr="00411F26" w:rsidRDefault="008E5B4C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8E5B4C" w:rsidRPr="00411F26" w:rsidRDefault="008E5B4C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8E5B4C" w:rsidRPr="00411F26" w:rsidRDefault="008E5B4C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8E5B4C" w:rsidRPr="00411F26" w:rsidRDefault="008E5B4C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8E5B4C" w:rsidRPr="00411F26" w:rsidRDefault="008E5B4C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8E5B4C" w:rsidRPr="00411F26" w:rsidRDefault="008E5B4C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8E5B4C" w:rsidRPr="00411F26" w:rsidRDefault="008E5B4C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8E5B4C" w:rsidRPr="00411F26" w:rsidRDefault="008E5B4C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8E5B4C" w:rsidRPr="00411F26" w:rsidRDefault="008E5B4C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8E5B4C" w:rsidRPr="00411F26" w:rsidRDefault="008E5B4C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EA3225" w:rsidRPr="00411F26" w:rsidRDefault="00EA3225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8E5B4C" w:rsidRPr="00411F26" w:rsidRDefault="008E5B4C" w:rsidP="00AC10C0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DF1076" w:rsidRPr="00411F26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1F26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411F26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411F26" w:rsidTr="00330957">
        <w:tc>
          <w:tcPr>
            <w:tcW w:w="562" w:type="dxa"/>
            <w:hideMark/>
          </w:tcPr>
          <w:p w:rsidR="005C20F0" w:rsidRPr="00411F26" w:rsidRDefault="005C20F0" w:rsidP="00330957">
            <w:pPr>
              <w:jc w:val="center"/>
              <w:rPr>
                <w:sz w:val="24"/>
                <w:szCs w:val="24"/>
              </w:rPr>
            </w:pPr>
            <w:r w:rsidRPr="00411F2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411F26" w:rsidRDefault="005C20F0" w:rsidP="00330957">
            <w:pPr>
              <w:jc w:val="both"/>
              <w:rPr>
                <w:sz w:val="24"/>
                <w:szCs w:val="24"/>
              </w:rPr>
            </w:pPr>
            <w:r w:rsidRPr="00411F26">
              <w:rPr>
                <w:sz w:val="24"/>
                <w:szCs w:val="24"/>
              </w:rPr>
              <w:t>Наименован</w:t>
            </w:r>
            <w:r w:rsidR="004A68C9" w:rsidRPr="00411F26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411F2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1F2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1F26" w:rsidTr="00330957">
        <w:tc>
          <w:tcPr>
            <w:tcW w:w="562" w:type="dxa"/>
            <w:hideMark/>
          </w:tcPr>
          <w:p w:rsidR="005C20F0" w:rsidRPr="00411F26" w:rsidRDefault="005C20F0" w:rsidP="00330957">
            <w:pPr>
              <w:jc w:val="center"/>
              <w:rPr>
                <w:sz w:val="24"/>
                <w:szCs w:val="24"/>
              </w:rPr>
            </w:pPr>
            <w:r w:rsidRPr="00411F26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411F26" w:rsidRDefault="005C20F0" w:rsidP="00330957">
            <w:pPr>
              <w:jc w:val="both"/>
              <w:rPr>
                <w:sz w:val="24"/>
                <w:szCs w:val="24"/>
              </w:rPr>
            </w:pPr>
            <w:r w:rsidRPr="00411F26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411F26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411F26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411F2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1F2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1F26" w:rsidTr="00330957">
        <w:tc>
          <w:tcPr>
            <w:tcW w:w="562" w:type="dxa"/>
            <w:hideMark/>
          </w:tcPr>
          <w:p w:rsidR="005C20F0" w:rsidRPr="00411F26" w:rsidRDefault="005C20F0" w:rsidP="00330957">
            <w:pPr>
              <w:jc w:val="center"/>
              <w:rPr>
                <w:sz w:val="24"/>
                <w:szCs w:val="24"/>
              </w:rPr>
            </w:pPr>
            <w:r w:rsidRPr="00411F26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411F26" w:rsidRDefault="005C20F0" w:rsidP="00330957">
            <w:pPr>
              <w:jc w:val="both"/>
              <w:rPr>
                <w:sz w:val="24"/>
                <w:szCs w:val="24"/>
              </w:rPr>
            </w:pPr>
            <w:r w:rsidRPr="00411F26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411F2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1F2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1F26" w:rsidTr="00330957">
        <w:tc>
          <w:tcPr>
            <w:tcW w:w="562" w:type="dxa"/>
            <w:hideMark/>
          </w:tcPr>
          <w:p w:rsidR="005C20F0" w:rsidRPr="00411F26" w:rsidRDefault="005C20F0" w:rsidP="00330957">
            <w:pPr>
              <w:jc w:val="center"/>
              <w:rPr>
                <w:sz w:val="24"/>
                <w:szCs w:val="24"/>
              </w:rPr>
            </w:pPr>
            <w:r w:rsidRPr="00411F26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411F26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411F26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411F2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1F2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1F26" w:rsidTr="00330957">
        <w:tc>
          <w:tcPr>
            <w:tcW w:w="562" w:type="dxa"/>
            <w:hideMark/>
          </w:tcPr>
          <w:p w:rsidR="005C20F0" w:rsidRPr="00411F26" w:rsidRDefault="005C20F0" w:rsidP="00330957">
            <w:pPr>
              <w:jc w:val="center"/>
              <w:rPr>
                <w:sz w:val="24"/>
                <w:szCs w:val="24"/>
              </w:rPr>
            </w:pPr>
            <w:r w:rsidRPr="00411F26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411F26" w:rsidRDefault="005C20F0" w:rsidP="00330957">
            <w:pPr>
              <w:jc w:val="both"/>
              <w:rPr>
                <w:sz w:val="24"/>
                <w:szCs w:val="24"/>
              </w:rPr>
            </w:pPr>
            <w:r w:rsidRPr="00411F26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411F2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1F2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1F26" w:rsidTr="00330957">
        <w:tc>
          <w:tcPr>
            <w:tcW w:w="562" w:type="dxa"/>
            <w:hideMark/>
          </w:tcPr>
          <w:p w:rsidR="005C20F0" w:rsidRPr="00411F26" w:rsidRDefault="005C20F0" w:rsidP="00330957">
            <w:pPr>
              <w:jc w:val="center"/>
              <w:rPr>
                <w:sz w:val="24"/>
                <w:szCs w:val="24"/>
              </w:rPr>
            </w:pPr>
            <w:r w:rsidRPr="00411F26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411F26" w:rsidRDefault="005C20F0" w:rsidP="00330957">
            <w:pPr>
              <w:jc w:val="both"/>
              <w:rPr>
                <w:sz w:val="24"/>
                <w:szCs w:val="24"/>
              </w:rPr>
            </w:pPr>
            <w:r w:rsidRPr="00411F26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411F26">
              <w:rPr>
                <w:sz w:val="24"/>
                <w:szCs w:val="24"/>
              </w:rPr>
              <w:t xml:space="preserve">для </w:t>
            </w:r>
            <w:r w:rsidRPr="00411F26">
              <w:rPr>
                <w:sz w:val="24"/>
                <w:szCs w:val="24"/>
              </w:rPr>
              <w:t>самостоятельной р</w:t>
            </w:r>
            <w:r w:rsidR="004A68C9" w:rsidRPr="00411F26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411F26">
              <w:rPr>
                <w:sz w:val="24"/>
                <w:szCs w:val="24"/>
              </w:rPr>
              <w:t>обучающихся</w:t>
            </w:r>
            <w:proofErr w:type="gramEnd"/>
            <w:r w:rsidR="004A68C9" w:rsidRPr="00411F26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411F2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1F2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1F26" w:rsidTr="00330957">
        <w:tc>
          <w:tcPr>
            <w:tcW w:w="562" w:type="dxa"/>
            <w:hideMark/>
          </w:tcPr>
          <w:p w:rsidR="005C20F0" w:rsidRPr="00411F26" w:rsidRDefault="002B3BA3" w:rsidP="00330957">
            <w:pPr>
              <w:jc w:val="center"/>
              <w:rPr>
                <w:sz w:val="24"/>
                <w:szCs w:val="24"/>
              </w:rPr>
            </w:pPr>
            <w:r w:rsidRPr="00411F26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411F26" w:rsidRDefault="005C20F0" w:rsidP="00330957">
            <w:pPr>
              <w:jc w:val="both"/>
              <w:rPr>
                <w:sz w:val="24"/>
                <w:szCs w:val="24"/>
              </w:rPr>
            </w:pPr>
            <w:r w:rsidRPr="00411F26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411F2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1F2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1F26" w:rsidTr="00330957">
        <w:tc>
          <w:tcPr>
            <w:tcW w:w="562" w:type="dxa"/>
            <w:hideMark/>
          </w:tcPr>
          <w:p w:rsidR="005C20F0" w:rsidRPr="00411F26" w:rsidRDefault="002B3BA3" w:rsidP="00330957">
            <w:pPr>
              <w:jc w:val="center"/>
              <w:rPr>
                <w:sz w:val="24"/>
                <w:szCs w:val="24"/>
              </w:rPr>
            </w:pPr>
            <w:r w:rsidRPr="00411F26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411F26" w:rsidRDefault="005C20F0" w:rsidP="00330957">
            <w:pPr>
              <w:jc w:val="both"/>
              <w:rPr>
                <w:sz w:val="24"/>
                <w:szCs w:val="24"/>
              </w:rPr>
            </w:pPr>
            <w:r w:rsidRPr="00411F26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411F2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1F2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1F26" w:rsidTr="00330957">
        <w:tc>
          <w:tcPr>
            <w:tcW w:w="562" w:type="dxa"/>
            <w:hideMark/>
          </w:tcPr>
          <w:p w:rsidR="005C20F0" w:rsidRPr="00411F26" w:rsidRDefault="002B3BA3" w:rsidP="00330957">
            <w:pPr>
              <w:jc w:val="center"/>
              <w:rPr>
                <w:sz w:val="24"/>
                <w:szCs w:val="24"/>
              </w:rPr>
            </w:pPr>
            <w:r w:rsidRPr="00411F26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411F26" w:rsidRDefault="005C20F0" w:rsidP="00330957">
            <w:pPr>
              <w:jc w:val="both"/>
              <w:rPr>
                <w:sz w:val="24"/>
                <w:szCs w:val="24"/>
              </w:rPr>
            </w:pPr>
            <w:r w:rsidRPr="00411F26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411F26">
              <w:rPr>
                <w:sz w:val="24"/>
                <w:szCs w:val="24"/>
              </w:rPr>
              <w:t>обу</w:t>
            </w:r>
            <w:r w:rsidR="004A68C9" w:rsidRPr="00411F26">
              <w:rPr>
                <w:sz w:val="24"/>
                <w:szCs w:val="24"/>
              </w:rPr>
              <w:t>чающихся</w:t>
            </w:r>
            <w:proofErr w:type="gramEnd"/>
            <w:r w:rsidR="004A68C9" w:rsidRPr="00411F26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411F2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1F2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1F26" w:rsidTr="00330957">
        <w:tc>
          <w:tcPr>
            <w:tcW w:w="562" w:type="dxa"/>
            <w:hideMark/>
          </w:tcPr>
          <w:p w:rsidR="005C20F0" w:rsidRPr="00411F26" w:rsidRDefault="002B3BA3" w:rsidP="00330957">
            <w:pPr>
              <w:jc w:val="center"/>
              <w:rPr>
                <w:sz w:val="24"/>
                <w:szCs w:val="24"/>
              </w:rPr>
            </w:pPr>
            <w:r w:rsidRPr="00411F26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411F26" w:rsidRDefault="005C20F0" w:rsidP="00330957">
            <w:pPr>
              <w:jc w:val="both"/>
              <w:rPr>
                <w:sz w:val="24"/>
                <w:szCs w:val="24"/>
              </w:rPr>
            </w:pPr>
            <w:r w:rsidRPr="00411F26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411F2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1F2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1F26" w:rsidTr="00330957">
        <w:tc>
          <w:tcPr>
            <w:tcW w:w="562" w:type="dxa"/>
            <w:hideMark/>
          </w:tcPr>
          <w:p w:rsidR="005C20F0" w:rsidRPr="00411F26" w:rsidRDefault="002B3BA3" w:rsidP="00330957">
            <w:pPr>
              <w:jc w:val="center"/>
              <w:rPr>
                <w:sz w:val="24"/>
                <w:szCs w:val="24"/>
              </w:rPr>
            </w:pPr>
            <w:r w:rsidRPr="00411F26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411F26" w:rsidRDefault="005C20F0" w:rsidP="00330957">
            <w:pPr>
              <w:jc w:val="both"/>
              <w:rPr>
                <w:sz w:val="24"/>
                <w:szCs w:val="24"/>
              </w:rPr>
            </w:pPr>
            <w:r w:rsidRPr="00411F26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411F2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1F2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411F26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CC6DEF" w:rsidRPr="00411F26" w:rsidRDefault="00CC6DEF" w:rsidP="00447D69">
      <w:pPr>
        <w:spacing w:after="160" w:line="256" w:lineRule="auto"/>
        <w:rPr>
          <w:b/>
          <w:sz w:val="24"/>
          <w:szCs w:val="24"/>
        </w:rPr>
      </w:pPr>
    </w:p>
    <w:p w:rsidR="006E4DC6" w:rsidRPr="00411F26" w:rsidRDefault="006E4DC6" w:rsidP="00447D69">
      <w:pPr>
        <w:spacing w:after="160" w:line="256" w:lineRule="auto"/>
        <w:rPr>
          <w:b/>
          <w:sz w:val="24"/>
          <w:szCs w:val="24"/>
        </w:rPr>
      </w:pPr>
    </w:p>
    <w:p w:rsidR="006E4DC6" w:rsidRPr="00411F26" w:rsidRDefault="006E4DC6" w:rsidP="00447D69">
      <w:pPr>
        <w:spacing w:after="160" w:line="256" w:lineRule="auto"/>
        <w:rPr>
          <w:b/>
          <w:sz w:val="24"/>
          <w:szCs w:val="24"/>
        </w:rPr>
      </w:pPr>
    </w:p>
    <w:p w:rsidR="006E4DC6" w:rsidRPr="00411F26" w:rsidRDefault="006E4DC6" w:rsidP="00447D69">
      <w:pPr>
        <w:spacing w:after="160" w:line="256" w:lineRule="auto"/>
        <w:rPr>
          <w:b/>
          <w:sz w:val="24"/>
          <w:szCs w:val="24"/>
        </w:rPr>
      </w:pPr>
    </w:p>
    <w:p w:rsidR="006E4DC6" w:rsidRPr="00411F26" w:rsidRDefault="006E4DC6" w:rsidP="00447D69">
      <w:pPr>
        <w:spacing w:after="160" w:line="256" w:lineRule="auto"/>
        <w:rPr>
          <w:b/>
          <w:sz w:val="24"/>
          <w:szCs w:val="24"/>
        </w:rPr>
      </w:pPr>
    </w:p>
    <w:p w:rsidR="006E4DC6" w:rsidRPr="00411F26" w:rsidRDefault="006E4DC6" w:rsidP="00447D69">
      <w:pPr>
        <w:spacing w:after="160" w:line="256" w:lineRule="auto"/>
        <w:rPr>
          <w:b/>
          <w:sz w:val="24"/>
          <w:szCs w:val="24"/>
        </w:rPr>
      </w:pPr>
    </w:p>
    <w:p w:rsidR="006E4DC6" w:rsidRPr="00411F26" w:rsidRDefault="006E4DC6" w:rsidP="00447D69">
      <w:pPr>
        <w:spacing w:after="160" w:line="256" w:lineRule="auto"/>
        <w:rPr>
          <w:b/>
          <w:sz w:val="24"/>
          <w:szCs w:val="24"/>
        </w:rPr>
      </w:pPr>
    </w:p>
    <w:p w:rsidR="006E4DC6" w:rsidRPr="00411F26" w:rsidRDefault="006E4DC6" w:rsidP="00447D69">
      <w:pPr>
        <w:spacing w:after="160" w:line="256" w:lineRule="auto"/>
        <w:rPr>
          <w:b/>
          <w:sz w:val="24"/>
          <w:szCs w:val="24"/>
        </w:rPr>
      </w:pPr>
    </w:p>
    <w:p w:rsidR="006E4DC6" w:rsidRPr="00411F26" w:rsidRDefault="006E4DC6" w:rsidP="00447D69">
      <w:pPr>
        <w:spacing w:after="160" w:line="256" w:lineRule="auto"/>
        <w:rPr>
          <w:b/>
          <w:sz w:val="24"/>
          <w:szCs w:val="24"/>
        </w:rPr>
      </w:pPr>
    </w:p>
    <w:p w:rsidR="006E4DC6" w:rsidRPr="00411F26" w:rsidRDefault="006E4DC6" w:rsidP="00447D69">
      <w:pPr>
        <w:spacing w:after="160" w:line="256" w:lineRule="auto"/>
        <w:rPr>
          <w:b/>
          <w:sz w:val="24"/>
          <w:szCs w:val="24"/>
        </w:rPr>
      </w:pPr>
    </w:p>
    <w:p w:rsidR="006E4DC6" w:rsidRPr="00411F26" w:rsidRDefault="006E4DC6" w:rsidP="00447D69">
      <w:pPr>
        <w:spacing w:after="160" w:line="256" w:lineRule="auto"/>
        <w:rPr>
          <w:b/>
          <w:sz w:val="24"/>
          <w:szCs w:val="24"/>
        </w:rPr>
      </w:pPr>
    </w:p>
    <w:p w:rsidR="006E4DC6" w:rsidRPr="00411F26" w:rsidRDefault="006E4DC6" w:rsidP="00447D69">
      <w:pPr>
        <w:spacing w:after="160" w:line="256" w:lineRule="auto"/>
        <w:rPr>
          <w:b/>
          <w:sz w:val="24"/>
          <w:szCs w:val="24"/>
        </w:rPr>
      </w:pPr>
    </w:p>
    <w:p w:rsidR="006E4DC6" w:rsidRDefault="006E4DC6" w:rsidP="00447D69">
      <w:pPr>
        <w:spacing w:after="160" w:line="256" w:lineRule="auto"/>
        <w:rPr>
          <w:b/>
          <w:sz w:val="24"/>
          <w:szCs w:val="24"/>
        </w:rPr>
      </w:pPr>
    </w:p>
    <w:p w:rsidR="00AC10C0" w:rsidRDefault="00AC10C0" w:rsidP="00447D69">
      <w:pPr>
        <w:spacing w:after="160" w:line="256" w:lineRule="auto"/>
        <w:rPr>
          <w:b/>
          <w:sz w:val="24"/>
          <w:szCs w:val="24"/>
        </w:rPr>
      </w:pPr>
    </w:p>
    <w:p w:rsidR="00AC10C0" w:rsidRPr="00411F26" w:rsidRDefault="00AC10C0" w:rsidP="00447D69">
      <w:pPr>
        <w:spacing w:after="160" w:line="256" w:lineRule="auto"/>
        <w:rPr>
          <w:b/>
          <w:sz w:val="24"/>
          <w:szCs w:val="24"/>
        </w:rPr>
      </w:pPr>
    </w:p>
    <w:p w:rsidR="002933E5" w:rsidRPr="00411F26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411F26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411F26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411F26">
        <w:rPr>
          <w:b/>
          <w:i/>
          <w:sz w:val="24"/>
          <w:szCs w:val="24"/>
          <w:lang w:eastAsia="en-US"/>
        </w:rPr>
        <w:t>с</w:t>
      </w:r>
      <w:proofErr w:type="gramEnd"/>
      <w:r w:rsidRPr="00411F26">
        <w:rPr>
          <w:b/>
          <w:i/>
          <w:sz w:val="24"/>
          <w:szCs w:val="24"/>
          <w:lang w:eastAsia="en-US"/>
        </w:rPr>
        <w:t>:</w:t>
      </w:r>
    </w:p>
    <w:p w:rsidR="002933E5" w:rsidRPr="00411F26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11F2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411F26" w:rsidRDefault="005C20F0" w:rsidP="000B40A9">
      <w:pPr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411F26">
        <w:rPr>
          <w:sz w:val="24"/>
          <w:szCs w:val="24"/>
        </w:rPr>
        <w:t xml:space="preserve">по направлению подготовки </w:t>
      </w:r>
      <w:r w:rsidR="000B40A9" w:rsidRPr="00411F26">
        <w:rPr>
          <w:b/>
          <w:sz w:val="24"/>
          <w:szCs w:val="24"/>
        </w:rPr>
        <w:t>38.03.0</w:t>
      </w:r>
      <w:r w:rsidR="00766633" w:rsidRPr="00411F26">
        <w:rPr>
          <w:b/>
          <w:sz w:val="24"/>
          <w:szCs w:val="24"/>
        </w:rPr>
        <w:t>3 Управление персоналом</w:t>
      </w:r>
      <w:r w:rsidR="004A68C9" w:rsidRPr="00411F26">
        <w:rPr>
          <w:sz w:val="24"/>
          <w:szCs w:val="24"/>
        </w:rPr>
        <w:t xml:space="preserve"> (уровень </w:t>
      </w:r>
      <w:proofErr w:type="spellStart"/>
      <w:r w:rsidR="004A68C9" w:rsidRPr="00411F26">
        <w:rPr>
          <w:sz w:val="24"/>
          <w:szCs w:val="24"/>
        </w:rPr>
        <w:t>бакалавриата</w:t>
      </w:r>
      <w:proofErr w:type="spellEnd"/>
      <w:r w:rsidR="004A68C9" w:rsidRPr="00411F26">
        <w:rPr>
          <w:sz w:val="24"/>
          <w:szCs w:val="24"/>
        </w:rPr>
        <w:t>)</w:t>
      </w:r>
      <w:r w:rsidRPr="00411F26">
        <w:rPr>
          <w:sz w:val="24"/>
          <w:szCs w:val="24"/>
        </w:rPr>
        <w:t xml:space="preserve">, утвержденного </w:t>
      </w:r>
      <w:r w:rsidR="004A68C9" w:rsidRPr="00411F26">
        <w:rPr>
          <w:sz w:val="24"/>
          <w:szCs w:val="24"/>
        </w:rPr>
        <w:t>П</w:t>
      </w:r>
      <w:r w:rsidRPr="00411F26">
        <w:rPr>
          <w:sz w:val="24"/>
          <w:szCs w:val="24"/>
        </w:rPr>
        <w:t xml:space="preserve">риказом </w:t>
      </w:r>
      <w:proofErr w:type="spellStart"/>
      <w:r w:rsidRPr="00411F26">
        <w:rPr>
          <w:sz w:val="24"/>
          <w:szCs w:val="24"/>
        </w:rPr>
        <w:t>Минобрнауки</w:t>
      </w:r>
      <w:proofErr w:type="spellEnd"/>
      <w:r w:rsidRPr="00411F26">
        <w:rPr>
          <w:sz w:val="24"/>
          <w:szCs w:val="24"/>
        </w:rPr>
        <w:t xml:space="preserve"> России </w:t>
      </w:r>
      <w:r w:rsidR="004A68C9" w:rsidRPr="00411F26">
        <w:rPr>
          <w:sz w:val="24"/>
          <w:szCs w:val="24"/>
        </w:rPr>
        <w:t xml:space="preserve">от </w:t>
      </w:r>
      <w:r w:rsidR="00766633" w:rsidRPr="00411F26">
        <w:rPr>
          <w:sz w:val="24"/>
          <w:szCs w:val="24"/>
        </w:rPr>
        <w:t>14.12</w:t>
      </w:r>
      <w:r w:rsidR="005D0CDE" w:rsidRPr="00411F26">
        <w:rPr>
          <w:sz w:val="24"/>
          <w:szCs w:val="24"/>
        </w:rPr>
        <w:t>.2015</w:t>
      </w:r>
      <w:r w:rsidR="00714DC0" w:rsidRPr="00411F26">
        <w:rPr>
          <w:sz w:val="24"/>
          <w:szCs w:val="24"/>
        </w:rPr>
        <w:t xml:space="preserve"> № </w:t>
      </w:r>
      <w:r w:rsidR="00766633" w:rsidRPr="00411F26">
        <w:rPr>
          <w:sz w:val="24"/>
          <w:szCs w:val="24"/>
        </w:rPr>
        <w:t>1461</w:t>
      </w:r>
      <w:r w:rsidR="00CC6DEF" w:rsidRPr="00411F26">
        <w:rPr>
          <w:sz w:val="24"/>
          <w:szCs w:val="24"/>
        </w:rPr>
        <w:t>(ред. от 20.04.2016)</w:t>
      </w:r>
      <w:r w:rsidRPr="00411F26">
        <w:rPr>
          <w:sz w:val="24"/>
          <w:szCs w:val="24"/>
        </w:rPr>
        <w:t xml:space="preserve">(зарегистрирован в </w:t>
      </w:r>
      <w:r w:rsidR="004A68C9" w:rsidRPr="00411F26">
        <w:rPr>
          <w:sz w:val="24"/>
          <w:szCs w:val="24"/>
        </w:rPr>
        <w:t xml:space="preserve">Минюсте России </w:t>
      </w:r>
      <w:r w:rsidR="00766633" w:rsidRPr="00411F26">
        <w:rPr>
          <w:sz w:val="24"/>
          <w:szCs w:val="24"/>
        </w:rPr>
        <w:t>19</w:t>
      </w:r>
      <w:r w:rsidR="00714DC0" w:rsidRPr="00411F26">
        <w:rPr>
          <w:sz w:val="24"/>
          <w:szCs w:val="24"/>
        </w:rPr>
        <w:t>.</w:t>
      </w:r>
      <w:r w:rsidR="00766633" w:rsidRPr="00411F26">
        <w:rPr>
          <w:sz w:val="24"/>
          <w:szCs w:val="24"/>
        </w:rPr>
        <w:t>01.2016</w:t>
      </w:r>
      <w:r w:rsidR="000B40A9" w:rsidRPr="00411F26">
        <w:rPr>
          <w:sz w:val="24"/>
          <w:szCs w:val="24"/>
        </w:rPr>
        <w:t xml:space="preserve"> N</w:t>
      </w:r>
      <w:r w:rsidR="00766633" w:rsidRPr="00411F26">
        <w:rPr>
          <w:sz w:val="24"/>
          <w:szCs w:val="24"/>
        </w:rPr>
        <w:t>40640</w:t>
      </w:r>
      <w:r w:rsidR="00714DC0" w:rsidRPr="00411F26">
        <w:rPr>
          <w:sz w:val="24"/>
          <w:szCs w:val="24"/>
        </w:rPr>
        <w:t>)</w:t>
      </w:r>
      <w:r w:rsidRPr="00411F26">
        <w:rPr>
          <w:sz w:val="24"/>
          <w:szCs w:val="24"/>
        </w:rPr>
        <w:t xml:space="preserve"> (далее - ФГОС </w:t>
      </w:r>
      <w:proofErr w:type="gramStart"/>
      <w:r w:rsidRPr="00411F26">
        <w:rPr>
          <w:sz w:val="24"/>
          <w:szCs w:val="24"/>
        </w:rPr>
        <w:t>ВО</w:t>
      </w:r>
      <w:proofErr w:type="gramEnd"/>
      <w:r w:rsidRPr="00411F26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191115" w:rsidRDefault="00191115" w:rsidP="00191115">
      <w:pPr>
        <w:jc w:val="both"/>
        <w:rPr>
          <w:color w:val="000000"/>
          <w:sz w:val="24"/>
          <w:szCs w:val="24"/>
        </w:rPr>
      </w:pPr>
      <w:bookmarkStart w:id="9" w:name="_Hlk104374668"/>
      <w:bookmarkStart w:id="10" w:name="_Hlk104375903"/>
      <w:proofErr w:type="gramStart"/>
      <w:r>
        <w:rPr>
          <w:color w:val="000000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, программам </w:t>
      </w:r>
      <w:proofErr w:type="spellStart"/>
      <w:r>
        <w:rPr>
          <w:color w:val="000000"/>
          <w:sz w:val="24"/>
          <w:szCs w:val="24"/>
        </w:rPr>
        <w:t>специалитета</w:t>
      </w:r>
      <w:proofErr w:type="spellEnd"/>
      <w:r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bookmarkEnd w:id="9"/>
    <w:p w:rsidR="00191115" w:rsidRDefault="00191115" w:rsidP="0019111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>
        <w:rPr>
          <w:color w:val="000000"/>
          <w:sz w:val="24"/>
          <w:szCs w:val="24"/>
          <w:lang w:eastAsia="en-US"/>
        </w:rPr>
        <w:t>ВО</w:t>
      </w:r>
      <w:proofErr w:type="gramEnd"/>
      <w:r>
        <w:rPr>
          <w:color w:val="000000"/>
          <w:sz w:val="24"/>
          <w:szCs w:val="24"/>
          <w:lang w:eastAsia="en-US"/>
        </w:rPr>
        <w:t xml:space="preserve"> «</w:t>
      </w:r>
      <w:r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>
        <w:rPr>
          <w:color w:val="000000"/>
          <w:sz w:val="24"/>
          <w:szCs w:val="24"/>
          <w:lang w:eastAsia="en-US"/>
        </w:rPr>
        <w:t>» (</w:t>
      </w:r>
      <w:r>
        <w:rPr>
          <w:i/>
          <w:color w:val="000000"/>
          <w:sz w:val="24"/>
          <w:szCs w:val="24"/>
          <w:lang w:eastAsia="en-US"/>
        </w:rPr>
        <w:t>далее – Академия; ОмГА</w:t>
      </w:r>
      <w:r>
        <w:rPr>
          <w:color w:val="000000"/>
          <w:sz w:val="24"/>
          <w:szCs w:val="24"/>
          <w:lang w:eastAsia="en-US"/>
        </w:rPr>
        <w:t>):</w:t>
      </w:r>
    </w:p>
    <w:p w:rsidR="00191115" w:rsidRDefault="00191115" w:rsidP="0019111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91115" w:rsidRDefault="00191115" w:rsidP="0019111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91115" w:rsidRDefault="00191115" w:rsidP="0019111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>
        <w:rPr>
          <w:color w:val="000000"/>
          <w:sz w:val="24"/>
          <w:szCs w:val="24"/>
          <w:lang w:eastAsia="en-US"/>
        </w:rPr>
        <w:t>обучающихся</w:t>
      </w:r>
      <w:proofErr w:type="gramEnd"/>
      <w:r>
        <w:rPr>
          <w:color w:val="000000"/>
          <w:sz w:val="24"/>
          <w:szCs w:val="24"/>
          <w:lang w:eastAsia="en-US"/>
        </w:rPr>
        <w:t>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191115" w:rsidRDefault="00191115" w:rsidP="0019111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>
        <w:rPr>
          <w:color w:val="000000"/>
          <w:sz w:val="24"/>
          <w:szCs w:val="24"/>
          <w:lang w:eastAsia="en-US"/>
        </w:rPr>
        <w:t>обучении</w:t>
      </w:r>
      <w:proofErr w:type="gramEnd"/>
      <w:r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91115" w:rsidRDefault="00191115" w:rsidP="0019111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0"/>
      <w:bookmarkEnd w:id="11"/>
    </w:p>
    <w:p w:rsidR="00CC6DEF" w:rsidRPr="00250BAF" w:rsidRDefault="002933E5" w:rsidP="00250BAF">
      <w:pPr>
        <w:jc w:val="both"/>
      </w:pPr>
      <w:r w:rsidRPr="00411F26">
        <w:rPr>
          <w:sz w:val="24"/>
          <w:szCs w:val="24"/>
          <w:lang w:eastAsia="en-US"/>
        </w:rPr>
        <w:t>- учебным план</w:t>
      </w:r>
      <w:r w:rsidR="00E42AED" w:rsidRPr="00411F26">
        <w:rPr>
          <w:sz w:val="24"/>
          <w:szCs w:val="24"/>
          <w:lang w:eastAsia="en-US"/>
        </w:rPr>
        <w:t>ом</w:t>
      </w:r>
      <w:r w:rsidRPr="00411F26">
        <w:rPr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бакалавриата </w:t>
      </w:r>
      <w:r w:rsidR="00F00B76" w:rsidRPr="00411F26">
        <w:rPr>
          <w:sz w:val="24"/>
          <w:szCs w:val="24"/>
        </w:rPr>
        <w:t xml:space="preserve">по направлению подготовки </w:t>
      </w:r>
      <w:r w:rsidR="0065230C" w:rsidRPr="00411F26">
        <w:rPr>
          <w:b/>
          <w:sz w:val="24"/>
          <w:szCs w:val="24"/>
        </w:rPr>
        <w:t>38.03.0</w:t>
      </w:r>
      <w:r w:rsidR="007C5BE4" w:rsidRPr="00411F26">
        <w:rPr>
          <w:b/>
          <w:sz w:val="24"/>
          <w:szCs w:val="24"/>
        </w:rPr>
        <w:t>3 Управление персонало</w:t>
      </w:r>
      <w:proofErr w:type="gramStart"/>
      <w:r w:rsidR="007C5BE4" w:rsidRPr="00411F26">
        <w:rPr>
          <w:b/>
          <w:sz w:val="24"/>
          <w:szCs w:val="24"/>
        </w:rPr>
        <w:t>м</w:t>
      </w:r>
      <w:r w:rsidR="00F00B76" w:rsidRPr="00411F26">
        <w:rPr>
          <w:sz w:val="24"/>
          <w:szCs w:val="24"/>
        </w:rPr>
        <w:t>(</w:t>
      </w:r>
      <w:proofErr w:type="gramEnd"/>
      <w:r w:rsidR="00F00B76" w:rsidRPr="00411F26">
        <w:rPr>
          <w:sz w:val="24"/>
          <w:szCs w:val="24"/>
        </w:rPr>
        <w:t xml:space="preserve">уровень бакалавриата), </w:t>
      </w:r>
      <w:r w:rsidRPr="00411F26">
        <w:rPr>
          <w:sz w:val="24"/>
          <w:szCs w:val="24"/>
        </w:rPr>
        <w:t xml:space="preserve">направленность (профиль) </w:t>
      </w:r>
      <w:r w:rsidR="00A76E53" w:rsidRPr="00411F26">
        <w:rPr>
          <w:sz w:val="24"/>
          <w:szCs w:val="24"/>
        </w:rPr>
        <w:t xml:space="preserve">программы </w:t>
      </w:r>
      <w:r w:rsidR="005D0CDE" w:rsidRPr="00411F26">
        <w:rPr>
          <w:rFonts w:eastAsia="Courier New"/>
          <w:sz w:val="24"/>
          <w:szCs w:val="24"/>
          <w:lang w:bidi="ru-RU"/>
        </w:rPr>
        <w:t>«</w:t>
      </w:r>
      <w:r w:rsidR="007C5BE4" w:rsidRPr="00411F26">
        <w:rPr>
          <w:rFonts w:eastAsia="Courier New"/>
          <w:sz w:val="24"/>
          <w:szCs w:val="24"/>
          <w:lang w:bidi="ru-RU"/>
        </w:rPr>
        <w:t>Управление персоналом организации</w:t>
      </w:r>
      <w:r w:rsidR="005D0CDE" w:rsidRPr="00411F26">
        <w:rPr>
          <w:rFonts w:eastAsia="Courier New"/>
          <w:sz w:val="24"/>
          <w:szCs w:val="24"/>
          <w:lang w:bidi="ru-RU"/>
        </w:rPr>
        <w:t>»</w:t>
      </w:r>
      <w:r w:rsidRPr="00411F26">
        <w:rPr>
          <w:sz w:val="24"/>
          <w:szCs w:val="24"/>
        </w:rPr>
        <w:t xml:space="preserve">; </w:t>
      </w:r>
      <w:r w:rsidRPr="00411F26">
        <w:rPr>
          <w:sz w:val="24"/>
          <w:szCs w:val="24"/>
          <w:lang w:eastAsia="en-US"/>
        </w:rPr>
        <w:t>форм</w:t>
      </w:r>
      <w:r w:rsidR="00E42AED" w:rsidRPr="00411F26">
        <w:rPr>
          <w:sz w:val="24"/>
          <w:szCs w:val="24"/>
          <w:lang w:eastAsia="en-US"/>
        </w:rPr>
        <w:t>а</w:t>
      </w:r>
      <w:r w:rsidRPr="00411F26">
        <w:rPr>
          <w:sz w:val="24"/>
          <w:szCs w:val="24"/>
          <w:lang w:eastAsia="en-US"/>
        </w:rPr>
        <w:t xml:space="preserve"> обучения –</w:t>
      </w:r>
      <w:r w:rsidR="006E4DC6" w:rsidRPr="00411F26">
        <w:rPr>
          <w:sz w:val="24"/>
          <w:szCs w:val="24"/>
          <w:lang w:eastAsia="en-US"/>
        </w:rPr>
        <w:t xml:space="preserve">очная) на </w:t>
      </w:r>
      <w:bookmarkStart w:id="12" w:name="_Hlk132615181"/>
      <w:r w:rsidR="00335CA7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2"/>
      <w:r w:rsidR="00CC6DEF" w:rsidRPr="00411F26">
        <w:rPr>
          <w:sz w:val="24"/>
          <w:szCs w:val="24"/>
          <w:lang w:eastAsia="en-US"/>
        </w:rPr>
        <w:t>;</w:t>
      </w:r>
    </w:p>
    <w:p w:rsidR="00CC6DEF" w:rsidRPr="00250BAF" w:rsidRDefault="00E42AED" w:rsidP="00250BAF">
      <w:pPr>
        <w:jc w:val="both"/>
      </w:pPr>
      <w:r w:rsidRPr="00411F26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766633" w:rsidRPr="00411F26">
        <w:rPr>
          <w:b/>
          <w:sz w:val="24"/>
          <w:szCs w:val="24"/>
        </w:rPr>
        <w:t>38.03.03Управление персонало</w:t>
      </w:r>
      <w:proofErr w:type="gramStart"/>
      <w:r w:rsidR="00766633" w:rsidRPr="00411F26">
        <w:rPr>
          <w:b/>
          <w:sz w:val="24"/>
          <w:szCs w:val="24"/>
        </w:rPr>
        <w:t>м</w:t>
      </w:r>
      <w:r w:rsidRPr="00411F26">
        <w:rPr>
          <w:sz w:val="24"/>
          <w:szCs w:val="24"/>
        </w:rPr>
        <w:t>(</w:t>
      </w:r>
      <w:proofErr w:type="gramEnd"/>
      <w:r w:rsidRPr="00411F26">
        <w:rPr>
          <w:sz w:val="24"/>
          <w:szCs w:val="24"/>
        </w:rPr>
        <w:t xml:space="preserve">уровень бакалавриата), направленность (профиль) </w:t>
      </w:r>
      <w:r w:rsidR="005D0CDE" w:rsidRPr="00411F26">
        <w:rPr>
          <w:rFonts w:eastAsia="Courier New"/>
          <w:sz w:val="24"/>
          <w:szCs w:val="24"/>
          <w:lang w:bidi="ru-RU"/>
        </w:rPr>
        <w:t>«</w:t>
      </w:r>
      <w:r w:rsidR="00766633" w:rsidRPr="00411F26">
        <w:rPr>
          <w:sz w:val="24"/>
          <w:szCs w:val="24"/>
        </w:rPr>
        <w:t>Управление персоналом организации</w:t>
      </w:r>
      <w:r w:rsidR="005D0CDE" w:rsidRPr="00411F26">
        <w:rPr>
          <w:rFonts w:eastAsia="Courier New"/>
          <w:sz w:val="24"/>
          <w:szCs w:val="24"/>
          <w:lang w:bidi="ru-RU"/>
        </w:rPr>
        <w:t>»</w:t>
      </w:r>
      <w:r w:rsidRPr="00411F26">
        <w:rPr>
          <w:sz w:val="24"/>
          <w:szCs w:val="24"/>
        </w:rPr>
        <w:t xml:space="preserve">; </w:t>
      </w:r>
      <w:r w:rsidR="006E4DC6" w:rsidRPr="00411F26">
        <w:rPr>
          <w:sz w:val="24"/>
          <w:szCs w:val="24"/>
        </w:rPr>
        <w:t xml:space="preserve">форма обучения – заочная на </w:t>
      </w:r>
      <w:r w:rsidR="00335CA7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CC6DEF" w:rsidRPr="00411F26">
        <w:rPr>
          <w:sz w:val="24"/>
          <w:szCs w:val="24"/>
          <w:lang w:eastAsia="en-US"/>
        </w:rPr>
        <w:t>.</w:t>
      </w:r>
    </w:p>
    <w:p w:rsidR="00A76E53" w:rsidRPr="00411F2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411F26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66633" w:rsidRPr="00411F26">
        <w:rPr>
          <w:b/>
          <w:bCs/>
          <w:sz w:val="24"/>
          <w:szCs w:val="24"/>
        </w:rPr>
        <w:t>Б</w:t>
      </w:r>
      <w:proofErr w:type="gramStart"/>
      <w:r w:rsidR="00766633" w:rsidRPr="00411F26">
        <w:rPr>
          <w:b/>
          <w:bCs/>
          <w:sz w:val="24"/>
          <w:szCs w:val="24"/>
        </w:rPr>
        <w:t>1</w:t>
      </w:r>
      <w:proofErr w:type="gramEnd"/>
      <w:r w:rsidR="00766633" w:rsidRPr="00411F26">
        <w:rPr>
          <w:b/>
          <w:bCs/>
          <w:sz w:val="24"/>
          <w:szCs w:val="24"/>
        </w:rPr>
        <w:t>.Б.11</w:t>
      </w:r>
      <w:r w:rsidR="009F4070" w:rsidRPr="00411F26">
        <w:rPr>
          <w:b/>
          <w:sz w:val="24"/>
          <w:szCs w:val="24"/>
        </w:rPr>
        <w:t>«</w:t>
      </w:r>
      <w:r w:rsidR="00994B27" w:rsidRPr="00411F26">
        <w:rPr>
          <w:b/>
          <w:sz w:val="24"/>
          <w:szCs w:val="24"/>
        </w:rPr>
        <w:t>Менеджмент</w:t>
      </w:r>
      <w:r w:rsidR="000B40A9" w:rsidRPr="00411F26">
        <w:rPr>
          <w:b/>
          <w:sz w:val="24"/>
          <w:szCs w:val="24"/>
        </w:rPr>
        <w:t>» в</w:t>
      </w:r>
      <w:r w:rsidRPr="00411F26">
        <w:rPr>
          <w:b/>
          <w:sz w:val="24"/>
          <w:szCs w:val="24"/>
        </w:rPr>
        <w:t xml:space="preserve"> тече</w:t>
      </w:r>
      <w:r w:rsidR="006E4DC6" w:rsidRPr="00411F26">
        <w:rPr>
          <w:b/>
          <w:sz w:val="24"/>
          <w:szCs w:val="24"/>
        </w:rPr>
        <w:t xml:space="preserve">ние </w:t>
      </w:r>
      <w:bookmarkStart w:id="13" w:name="_Hlk104374898"/>
      <w:r w:rsidR="00335CA7">
        <w:rPr>
          <w:b/>
          <w:color w:val="000000"/>
          <w:sz w:val="24"/>
          <w:szCs w:val="24"/>
        </w:rPr>
        <w:t>2023/2024</w:t>
      </w:r>
      <w:r w:rsidR="00191115">
        <w:rPr>
          <w:b/>
          <w:color w:val="000000"/>
          <w:sz w:val="24"/>
          <w:szCs w:val="24"/>
        </w:rPr>
        <w:t xml:space="preserve"> </w:t>
      </w:r>
      <w:bookmarkEnd w:id="13"/>
      <w:r w:rsidRPr="00411F26">
        <w:rPr>
          <w:b/>
          <w:sz w:val="24"/>
          <w:szCs w:val="24"/>
        </w:rPr>
        <w:t>учебного года:</w:t>
      </w:r>
    </w:p>
    <w:p w:rsidR="00A76E53" w:rsidRPr="00411F26" w:rsidRDefault="00A76E53" w:rsidP="009F4070">
      <w:pPr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714DC0" w:rsidRPr="00411F26">
        <w:rPr>
          <w:b/>
          <w:sz w:val="24"/>
          <w:szCs w:val="24"/>
        </w:rPr>
        <w:t>38.03.0</w:t>
      </w:r>
      <w:r w:rsidR="00766633" w:rsidRPr="00411F26">
        <w:rPr>
          <w:b/>
          <w:sz w:val="24"/>
          <w:szCs w:val="24"/>
        </w:rPr>
        <w:t>3 Управление персонало</w:t>
      </w:r>
      <w:proofErr w:type="gramStart"/>
      <w:r w:rsidR="00766633" w:rsidRPr="00411F26">
        <w:rPr>
          <w:b/>
          <w:sz w:val="24"/>
          <w:szCs w:val="24"/>
        </w:rPr>
        <w:t>м</w:t>
      </w:r>
      <w:r w:rsidR="009F4070" w:rsidRPr="00411F26">
        <w:rPr>
          <w:sz w:val="24"/>
          <w:szCs w:val="24"/>
        </w:rPr>
        <w:t>(</w:t>
      </w:r>
      <w:proofErr w:type="gramEnd"/>
      <w:r w:rsidR="009F4070" w:rsidRPr="00411F26">
        <w:rPr>
          <w:sz w:val="24"/>
          <w:szCs w:val="24"/>
        </w:rPr>
        <w:t xml:space="preserve">уровень бакалавриата), направленность (профиль) программы </w:t>
      </w:r>
      <w:r w:rsidR="00FC5E1B" w:rsidRPr="00411F26">
        <w:rPr>
          <w:rFonts w:eastAsia="Courier New"/>
          <w:b/>
          <w:sz w:val="24"/>
          <w:szCs w:val="24"/>
          <w:lang w:bidi="ru-RU"/>
        </w:rPr>
        <w:t>«</w:t>
      </w:r>
      <w:r w:rsidR="00766633" w:rsidRPr="00411F26">
        <w:rPr>
          <w:b/>
          <w:sz w:val="24"/>
          <w:szCs w:val="24"/>
        </w:rPr>
        <w:t>Управление персоналом организации</w:t>
      </w:r>
      <w:r w:rsidR="00FC5E1B" w:rsidRPr="00411F26">
        <w:rPr>
          <w:rFonts w:eastAsia="Courier New"/>
          <w:b/>
          <w:sz w:val="24"/>
          <w:szCs w:val="24"/>
          <w:lang w:bidi="ru-RU"/>
        </w:rPr>
        <w:t>»</w:t>
      </w:r>
      <w:r w:rsidRPr="00411F26">
        <w:rPr>
          <w:sz w:val="24"/>
          <w:szCs w:val="24"/>
        </w:rPr>
        <w:t>;</w:t>
      </w:r>
      <w:r w:rsidR="001A3E46" w:rsidRPr="00411F26">
        <w:rPr>
          <w:sz w:val="24"/>
          <w:szCs w:val="24"/>
        </w:rPr>
        <w:t xml:space="preserve"> вид учебной деятельности – программа прикладного бакалавриата; виды профессиональной деятельности: организационно-управленческая и экономическая (основной), </w:t>
      </w:r>
      <w:proofErr w:type="spellStart"/>
      <w:r w:rsidR="001A3E46" w:rsidRPr="00411F26">
        <w:rPr>
          <w:sz w:val="24"/>
          <w:szCs w:val="24"/>
        </w:rPr>
        <w:t>информационно-аналитическая</w:t>
      </w:r>
      <w:proofErr w:type="gramStart"/>
      <w:r w:rsidR="001A3E46" w:rsidRPr="00411F26">
        <w:rPr>
          <w:sz w:val="24"/>
          <w:szCs w:val="24"/>
        </w:rPr>
        <w:t>:</w:t>
      </w:r>
      <w:r w:rsidR="009F4070" w:rsidRPr="00411F26">
        <w:rPr>
          <w:sz w:val="24"/>
          <w:szCs w:val="24"/>
        </w:rPr>
        <w:t>о</w:t>
      </w:r>
      <w:proofErr w:type="gramEnd"/>
      <w:r w:rsidR="009F4070" w:rsidRPr="00411F26">
        <w:rPr>
          <w:sz w:val="24"/>
          <w:szCs w:val="24"/>
        </w:rPr>
        <w:t>чная</w:t>
      </w:r>
      <w:proofErr w:type="spellEnd"/>
      <w:r w:rsidR="009F4070" w:rsidRPr="00411F26">
        <w:rPr>
          <w:sz w:val="24"/>
          <w:szCs w:val="24"/>
        </w:rPr>
        <w:t xml:space="preserve"> и заочная формы</w:t>
      </w:r>
      <w:r w:rsidRPr="00411F26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411F26">
        <w:rPr>
          <w:b/>
          <w:sz w:val="24"/>
          <w:szCs w:val="24"/>
        </w:rPr>
        <w:t>«</w:t>
      </w:r>
      <w:r w:rsidR="00994B27" w:rsidRPr="00411F26">
        <w:rPr>
          <w:b/>
          <w:sz w:val="24"/>
          <w:szCs w:val="24"/>
        </w:rPr>
        <w:t>Менеджмент</w:t>
      </w:r>
      <w:r w:rsidRPr="00411F26">
        <w:rPr>
          <w:b/>
          <w:sz w:val="24"/>
          <w:szCs w:val="24"/>
        </w:rPr>
        <w:t>»</w:t>
      </w:r>
      <w:r w:rsidRPr="00411F26">
        <w:rPr>
          <w:sz w:val="24"/>
          <w:szCs w:val="24"/>
        </w:rPr>
        <w:t xml:space="preserve"> в тече</w:t>
      </w:r>
      <w:r w:rsidR="006E4DC6" w:rsidRPr="00411F26">
        <w:rPr>
          <w:sz w:val="24"/>
          <w:szCs w:val="24"/>
        </w:rPr>
        <w:t xml:space="preserve">ние </w:t>
      </w:r>
      <w:r w:rsidR="00335CA7">
        <w:rPr>
          <w:b/>
          <w:color w:val="000000"/>
          <w:sz w:val="24"/>
          <w:szCs w:val="24"/>
        </w:rPr>
        <w:t>2023/2024</w:t>
      </w:r>
      <w:r w:rsidR="00191115">
        <w:rPr>
          <w:b/>
          <w:color w:val="000000"/>
          <w:sz w:val="24"/>
          <w:szCs w:val="24"/>
        </w:rPr>
        <w:t xml:space="preserve"> </w:t>
      </w:r>
      <w:r w:rsidRPr="00411F26">
        <w:rPr>
          <w:sz w:val="24"/>
          <w:szCs w:val="24"/>
        </w:rPr>
        <w:t>учебного года.</w:t>
      </w:r>
    </w:p>
    <w:p w:rsidR="002933E5" w:rsidRPr="00411F26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411F26" w:rsidRDefault="007F4B97" w:rsidP="001A3E46">
      <w:pPr>
        <w:pStyle w:val="a4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411F26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411F26">
        <w:rPr>
          <w:rFonts w:ascii="Times New Roman" w:hAnsi="Times New Roman"/>
          <w:b/>
          <w:sz w:val="24"/>
          <w:szCs w:val="24"/>
        </w:rPr>
        <w:t>:</w:t>
      </w:r>
      <w:r w:rsidR="007C5BE4" w:rsidRPr="00411F26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7C5BE4" w:rsidRPr="00411F26">
        <w:rPr>
          <w:rFonts w:ascii="Times New Roman" w:hAnsi="Times New Roman"/>
          <w:b/>
          <w:bCs/>
          <w:sz w:val="24"/>
          <w:szCs w:val="24"/>
        </w:rPr>
        <w:t>1.Б</w:t>
      </w:r>
      <w:r w:rsidR="001013C5" w:rsidRPr="00411F26">
        <w:rPr>
          <w:rFonts w:ascii="Times New Roman" w:hAnsi="Times New Roman"/>
          <w:b/>
          <w:bCs/>
          <w:sz w:val="24"/>
          <w:szCs w:val="24"/>
        </w:rPr>
        <w:t>.</w:t>
      </w:r>
      <w:r w:rsidR="007C5BE4" w:rsidRPr="00411F26">
        <w:rPr>
          <w:rFonts w:ascii="Times New Roman" w:hAnsi="Times New Roman"/>
          <w:b/>
          <w:bCs/>
          <w:sz w:val="24"/>
          <w:szCs w:val="24"/>
        </w:rPr>
        <w:t>11</w:t>
      </w:r>
      <w:r w:rsidR="000B40A9" w:rsidRPr="00411F26">
        <w:rPr>
          <w:rFonts w:ascii="Times New Roman" w:hAnsi="Times New Roman"/>
          <w:b/>
          <w:sz w:val="24"/>
          <w:szCs w:val="24"/>
        </w:rPr>
        <w:t>«</w:t>
      </w:r>
      <w:r w:rsidR="00994B27" w:rsidRPr="00411F26">
        <w:rPr>
          <w:rFonts w:ascii="Times New Roman" w:hAnsi="Times New Roman"/>
          <w:b/>
          <w:sz w:val="24"/>
          <w:szCs w:val="24"/>
        </w:rPr>
        <w:t>Менеджмент</w:t>
      </w:r>
      <w:r w:rsidR="000B40A9" w:rsidRPr="00411F26">
        <w:rPr>
          <w:rFonts w:ascii="Times New Roman" w:hAnsi="Times New Roman"/>
          <w:b/>
          <w:sz w:val="24"/>
          <w:szCs w:val="24"/>
        </w:rPr>
        <w:t>»</w:t>
      </w:r>
    </w:p>
    <w:p w:rsidR="007F4B97" w:rsidRPr="00411F26" w:rsidRDefault="007F4B97" w:rsidP="00773F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F26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411F2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11F26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411F26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11F26">
        <w:rPr>
          <w:rFonts w:eastAsia="Calibri"/>
          <w:sz w:val="24"/>
          <w:szCs w:val="24"/>
          <w:lang w:eastAsia="en-US"/>
        </w:rPr>
        <w:tab/>
      </w:r>
      <w:proofErr w:type="gramStart"/>
      <w:r w:rsidRPr="00411F26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66633" w:rsidRPr="00411F26">
        <w:rPr>
          <w:b/>
          <w:sz w:val="24"/>
          <w:szCs w:val="24"/>
        </w:rPr>
        <w:t>38.03.03 Управление персоналом</w:t>
      </w:r>
      <w:r w:rsidR="000B40A9" w:rsidRPr="00411F26">
        <w:rPr>
          <w:sz w:val="24"/>
          <w:szCs w:val="24"/>
        </w:rPr>
        <w:t xml:space="preserve"> (уровень </w:t>
      </w:r>
      <w:proofErr w:type="spellStart"/>
      <w:r w:rsidR="000B40A9" w:rsidRPr="00411F26">
        <w:rPr>
          <w:sz w:val="24"/>
          <w:szCs w:val="24"/>
        </w:rPr>
        <w:t>бакалавриата</w:t>
      </w:r>
      <w:proofErr w:type="spellEnd"/>
      <w:r w:rsidR="000B40A9" w:rsidRPr="00411F26">
        <w:rPr>
          <w:sz w:val="24"/>
          <w:szCs w:val="24"/>
        </w:rPr>
        <w:t xml:space="preserve">), утвержденного Приказом </w:t>
      </w:r>
      <w:proofErr w:type="spellStart"/>
      <w:r w:rsidR="000B40A9" w:rsidRPr="00411F26">
        <w:rPr>
          <w:sz w:val="24"/>
          <w:szCs w:val="24"/>
        </w:rPr>
        <w:t>Минобрнауки</w:t>
      </w:r>
      <w:proofErr w:type="spellEnd"/>
      <w:r w:rsidR="000B40A9" w:rsidRPr="00411F26">
        <w:rPr>
          <w:sz w:val="24"/>
          <w:szCs w:val="24"/>
        </w:rPr>
        <w:t xml:space="preserve"> России </w:t>
      </w:r>
      <w:r w:rsidR="00766633" w:rsidRPr="00411F26">
        <w:rPr>
          <w:sz w:val="24"/>
          <w:szCs w:val="24"/>
        </w:rPr>
        <w:t xml:space="preserve">от 14.12.2015 № 1461 </w:t>
      </w:r>
      <w:r w:rsidR="00CC6DEF" w:rsidRPr="00411F26">
        <w:rPr>
          <w:sz w:val="24"/>
          <w:szCs w:val="24"/>
        </w:rPr>
        <w:t xml:space="preserve">(ред. от 20.04.2016) </w:t>
      </w:r>
      <w:r w:rsidR="00766633" w:rsidRPr="00411F26">
        <w:rPr>
          <w:sz w:val="24"/>
          <w:szCs w:val="24"/>
        </w:rPr>
        <w:t>(зарегистрирован в Минюсте России 19.01.2016 N 40640)</w:t>
      </w:r>
      <w:r w:rsidRPr="00411F26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411F26">
        <w:rPr>
          <w:rFonts w:eastAsia="Calibri"/>
          <w:i/>
          <w:sz w:val="24"/>
          <w:szCs w:val="24"/>
          <w:lang w:eastAsia="en-US"/>
        </w:rPr>
        <w:t>далее - ОПОП</w:t>
      </w:r>
      <w:r w:rsidRPr="00411F26">
        <w:rPr>
          <w:rFonts w:eastAsia="Calibri"/>
          <w:sz w:val="24"/>
          <w:szCs w:val="24"/>
          <w:lang w:eastAsia="en-US"/>
        </w:rPr>
        <w:t xml:space="preserve">) </w:t>
      </w:r>
      <w:r w:rsidR="0033546E" w:rsidRPr="00411F26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  <w:proofErr w:type="gramEnd"/>
    </w:p>
    <w:p w:rsidR="00BB6C9A" w:rsidRPr="00411F2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1F26">
        <w:rPr>
          <w:rFonts w:eastAsia="Calibri"/>
          <w:sz w:val="24"/>
          <w:szCs w:val="24"/>
          <w:lang w:eastAsia="en-US"/>
        </w:rPr>
        <w:tab/>
      </w:r>
    </w:p>
    <w:p w:rsidR="007F4B97" w:rsidRPr="00411F2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1F26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411F26">
        <w:rPr>
          <w:rFonts w:eastAsia="Calibri"/>
          <w:b/>
          <w:sz w:val="24"/>
          <w:szCs w:val="24"/>
          <w:lang w:eastAsia="en-US"/>
        </w:rPr>
        <w:t>«</w:t>
      </w:r>
      <w:r w:rsidR="00994B27" w:rsidRPr="00411F26">
        <w:rPr>
          <w:rFonts w:eastAsia="Calibri"/>
          <w:b/>
          <w:sz w:val="24"/>
          <w:szCs w:val="24"/>
          <w:lang w:eastAsia="en-US"/>
        </w:rPr>
        <w:t>Менеджмент</w:t>
      </w:r>
      <w:r w:rsidR="00BB6C9A" w:rsidRPr="00411F26">
        <w:rPr>
          <w:rFonts w:eastAsia="Calibri"/>
          <w:sz w:val="24"/>
          <w:szCs w:val="24"/>
          <w:lang w:eastAsia="en-US"/>
        </w:rPr>
        <w:t xml:space="preserve">» </w:t>
      </w:r>
      <w:r w:rsidRPr="00411F26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411F26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170"/>
        <w:gridCol w:w="5352"/>
      </w:tblGrid>
      <w:tr w:rsidR="00793F01" w:rsidRPr="00411F26" w:rsidTr="008E01D9">
        <w:tc>
          <w:tcPr>
            <w:tcW w:w="3049" w:type="dxa"/>
            <w:vAlign w:val="center"/>
          </w:tcPr>
          <w:p w:rsidR="00A76E53" w:rsidRPr="00411F2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11F26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411F2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70" w:type="dxa"/>
            <w:vAlign w:val="center"/>
          </w:tcPr>
          <w:p w:rsidR="00A76E53" w:rsidRPr="00411F2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411F2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352" w:type="dxa"/>
            <w:vAlign w:val="center"/>
          </w:tcPr>
          <w:p w:rsidR="00A76E53" w:rsidRPr="00411F2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411F2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11F26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411F26" w:rsidTr="008E01D9">
        <w:tc>
          <w:tcPr>
            <w:tcW w:w="3049" w:type="dxa"/>
            <w:vAlign w:val="center"/>
          </w:tcPr>
          <w:p w:rsidR="00793F01" w:rsidRPr="00411F26" w:rsidRDefault="007C5BE4" w:rsidP="00057C9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bCs/>
                <w:sz w:val="24"/>
                <w:szCs w:val="24"/>
              </w:rPr>
              <w:t xml:space="preserve"> способностью анализировать результаты исследований в контексте целей и задач своей организации</w:t>
            </w:r>
          </w:p>
        </w:tc>
        <w:tc>
          <w:tcPr>
            <w:tcW w:w="1170" w:type="dxa"/>
            <w:vAlign w:val="center"/>
          </w:tcPr>
          <w:p w:rsidR="00793F01" w:rsidRPr="00411F26" w:rsidRDefault="001D7E91" w:rsidP="007C5B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sz w:val="24"/>
                <w:szCs w:val="24"/>
              </w:rPr>
              <w:t>О</w:t>
            </w:r>
            <w:r w:rsidR="00793F01" w:rsidRPr="00411F26">
              <w:rPr>
                <w:sz w:val="24"/>
                <w:szCs w:val="24"/>
              </w:rPr>
              <w:t>ПК-</w:t>
            </w:r>
            <w:r w:rsidR="007C5BE4" w:rsidRPr="00411F26">
              <w:rPr>
                <w:sz w:val="24"/>
                <w:szCs w:val="24"/>
              </w:rPr>
              <w:t>5</w:t>
            </w:r>
          </w:p>
        </w:tc>
        <w:tc>
          <w:tcPr>
            <w:tcW w:w="5352" w:type="dxa"/>
            <w:vAlign w:val="center"/>
          </w:tcPr>
          <w:p w:rsidR="00793F01" w:rsidRPr="00411F26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A546F" w:rsidRPr="00411F26" w:rsidRDefault="0064612A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5809EE" w:rsidRPr="00411F26">
              <w:rPr>
                <w:rFonts w:eastAsia="Calibri"/>
                <w:sz w:val="24"/>
                <w:szCs w:val="24"/>
                <w:lang w:eastAsia="en-US"/>
              </w:rPr>
              <w:t>етоды</w:t>
            </w:r>
            <w:r w:rsidRPr="00411F26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411F26">
              <w:rPr>
                <w:rFonts w:eastAsia="Calibri"/>
                <w:sz w:val="24"/>
                <w:szCs w:val="24"/>
                <w:lang w:eastAsia="en-US"/>
              </w:rPr>
              <w:t>функциименеджмента</w:t>
            </w:r>
            <w:proofErr w:type="spellEnd"/>
            <w:r w:rsidRPr="00411F2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4612A" w:rsidRPr="00411F26" w:rsidRDefault="0064612A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основы анализа социально-экономической эффективности менеджмента</w:t>
            </w:r>
          </w:p>
          <w:p w:rsidR="00793F01" w:rsidRPr="00411F26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4612A" w:rsidRPr="00411F26" w:rsidRDefault="0064612A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1F26">
              <w:rPr>
                <w:bCs/>
                <w:sz w:val="24"/>
                <w:szCs w:val="24"/>
              </w:rPr>
              <w:t>применять методы менеджмента и распределять функции управления в зависимости от целей и задач организации;</w:t>
            </w:r>
          </w:p>
          <w:p w:rsidR="00801A9A" w:rsidRPr="00801A9A" w:rsidRDefault="0064612A" w:rsidP="0064612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bCs/>
                <w:sz w:val="24"/>
                <w:szCs w:val="24"/>
              </w:rPr>
              <w:t xml:space="preserve">проводить анализ социально-экономической эффективности менеджмента, исходя из целей и задач организации </w:t>
            </w:r>
          </w:p>
          <w:p w:rsidR="00793F01" w:rsidRPr="00411F26" w:rsidRDefault="00793F01" w:rsidP="00801A9A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793F01" w:rsidRPr="00411F26" w:rsidRDefault="005809EE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64612A" w:rsidRPr="00411F26">
              <w:rPr>
                <w:rFonts w:eastAsia="Calibri"/>
                <w:sz w:val="24"/>
                <w:szCs w:val="24"/>
                <w:lang w:eastAsia="en-US"/>
              </w:rPr>
              <w:t>применения методов и распределения функций менеджмента</w:t>
            </w:r>
            <w:r w:rsidR="00793F01" w:rsidRPr="00411F2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411F26" w:rsidRDefault="00821FE1" w:rsidP="002E24E0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2E24E0" w:rsidRPr="00411F26">
              <w:rPr>
                <w:rFonts w:eastAsia="Calibri"/>
                <w:sz w:val="24"/>
                <w:szCs w:val="24"/>
                <w:lang w:eastAsia="en-US"/>
              </w:rPr>
              <w:t xml:space="preserve">анализа социально-экономической эффективности менеджмента </w:t>
            </w:r>
          </w:p>
        </w:tc>
      </w:tr>
      <w:tr w:rsidR="00793F01" w:rsidRPr="00411F26" w:rsidTr="008E01D9">
        <w:tc>
          <w:tcPr>
            <w:tcW w:w="3049" w:type="dxa"/>
            <w:vAlign w:val="center"/>
          </w:tcPr>
          <w:p w:rsidR="00793F01" w:rsidRPr="00411F26" w:rsidRDefault="007C5BE4" w:rsidP="00057C9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bCs/>
                <w:sz w:val="24"/>
                <w:szCs w:val="24"/>
              </w:rPr>
              <w:t xml:space="preserve">знанием основ разработки и реализации концепции управления персоналом, </w:t>
            </w:r>
            <w:r w:rsidRPr="00411F26">
              <w:rPr>
                <w:bCs/>
                <w:sz w:val="24"/>
                <w:szCs w:val="24"/>
              </w:rPr>
              <w:lastRenderedPageBreak/>
              <w:t>кадровой политики организации, основ стратегического управления персоналом, основ формирования и использования трудового потенциала и интеллектуального капитала организации, отдельного работника, а также основ управления интеллектуальной собственностью и умение применять их на практике</w:t>
            </w:r>
          </w:p>
        </w:tc>
        <w:tc>
          <w:tcPr>
            <w:tcW w:w="1170" w:type="dxa"/>
            <w:vAlign w:val="center"/>
          </w:tcPr>
          <w:p w:rsidR="00793F01" w:rsidRPr="00411F26" w:rsidRDefault="00793F01" w:rsidP="00FC5E1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lastRenderedPageBreak/>
              <w:t>ПК-</w:t>
            </w:r>
            <w:r w:rsidR="007C5BE4" w:rsidRPr="00411F2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52" w:type="dxa"/>
            <w:vAlign w:val="center"/>
          </w:tcPr>
          <w:p w:rsidR="00793F01" w:rsidRPr="00411F26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21FE1" w:rsidRPr="00411F26" w:rsidRDefault="002E24E0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теоретические школы и концепции менеджмента</w:t>
            </w:r>
            <w:r w:rsidR="00821FE1" w:rsidRPr="00411F2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E24E0" w:rsidRPr="00411F26" w:rsidRDefault="002E24E0" w:rsidP="001D7E9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методы управления персоналом </w:t>
            </w:r>
          </w:p>
          <w:p w:rsidR="00793F01" w:rsidRPr="00411F26" w:rsidRDefault="00793F01" w:rsidP="002E24E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E24E0" w:rsidRPr="00411F26" w:rsidRDefault="00821FE1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bCs/>
                <w:sz w:val="24"/>
                <w:szCs w:val="24"/>
              </w:rPr>
              <w:t>применять знания</w:t>
            </w:r>
            <w:r w:rsidR="002E24E0" w:rsidRPr="00411F26">
              <w:rPr>
                <w:bCs/>
                <w:sz w:val="24"/>
                <w:szCs w:val="24"/>
              </w:rPr>
              <w:t xml:space="preserve"> теоретических </w:t>
            </w:r>
            <w:r w:rsidR="002E24E0" w:rsidRPr="00411F26">
              <w:rPr>
                <w:rFonts w:eastAsia="Calibri"/>
                <w:sz w:val="24"/>
                <w:szCs w:val="24"/>
                <w:lang w:eastAsia="en-US"/>
              </w:rPr>
              <w:t>школ и концепций менеджмента</w:t>
            </w:r>
            <w:r w:rsidR="002E24E0" w:rsidRPr="00411F26">
              <w:rPr>
                <w:bCs/>
                <w:sz w:val="24"/>
                <w:szCs w:val="24"/>
              </w:rPr>
              <w:t xml:space="preserve"> для управления персоналом;</w:t>
            </w:r>
          </w:p>
          <w:p w:rsidR="002E24E0" w:rsidRPr="00411F26" w:rsidRDefault="002E24E0" w:rsidP="001D7E9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4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sz w:val="24"/>
                <w:szCs w:val="24"/>
              </w:rPr>
              <w:t xml:space="preserve">управлять  работой отдельных специалистов, проектных групп и структурных подразделений организации </w:t>
            </w:r>
          </w:p>
          <w:p w:rsidR="00793F01" w:rsidRPr="00411F26" w:rsidRDefault="00793F01" w:rsidP="002E24E0">
            <w:pPr>
              <w:widowControl/>
              <w:tabs>
                <w:tab w:val="left" w:pos="318"/>
              </w:tabs>
              <w:autoSpaceDE/>
              <w:adjustRightInd/>
              <w:ind w:left="68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904D0C" w:rsidRPr="00411F26" w:rsidRDefault="002E24E0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 xml:space="preserve">основами разработки концепций управления персоналом </w:t>
            </w:r>
            <w:r w:rsidR="00904D0C" w:rsidRPr="00411F26">
              <w:rPr>
                <w:bCs/>
                <w:sz w:val="24"/>
                <w:szCs w:val="24"/>
              </w:rPr>
              <w:t xml:space="preserve">на основе знаний </w:t>
            </w:r>
            <w:r w:rsidRPr="00411F26">
              <w:rPr>
                <w:bCs/>
                <w:sz w:val="24"/>
                <w:szCs w:val="24"/>
              </w:rPr>
              <w:t>теоретических школ и концепций менеджмента</w:t>
            </w:r>
            <w:r w:rsidR="004822DB" w:rsidRPr="00411F26">
              <w:rPr>
                <w:bCs/>
                <w:sz w:val="24"/>
                <w:szCs w:val="24"/>
              </w:rPr>
              <w:t>;</w:t>
            </w:r>
          </w:p>
          <w:p w:rsidR="0048300E" w:rsidRPr="00411F26" w:rsidRDefault="00904D0C" w:rsidP="000D378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4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2E24E0" w:rsidRPr="00411F26">
              <w:rPr>
                <w:rFonts w:eastAsia="Calibri"/>
                <w:sz w:val="24"/>
                <w:szCs w:val="24"/>
                <w:lang w:eastAsia="en-US"/>
              </w:rPr>
              <w:t xml:space="preserve">управления </w:t>
            </w:r>
            <w:r w:rsidR="002E24E0" w:rsidRPr="00411F26">
              <w:rPr>
                <w:sz w:val="24"/>
                <w:szCs w:val="24"/>
              </w:rPr>
              <w:t xml:space="preserve"> работ</w:t>
            </w:r>
            <w:r w:rsidR="000D3782" w:rsidRPr="00411F26">
              <w:rPr>
                <w:sz w:val="24"/>
                <w:szCs w:val="24"/>
              </w:rPr>
              <w:t>ой</w:t>
            </w:r>
            <w:r w:rsidR="002E24E0" w:rsidRPr="00411F26">
              <w:rPr>
                <w:sz w:val="24"/>
                <w:szCs w:val="24"/>
              </w:rPr>
              <w:t xml:space="preserve"> отдельных специалистов, проектных групп и структурных подразделений организации</w:t>
            </w:r>
          </w:p>
        </w:tc>
      </w:tr>
    </w:tbl>
    <w:p w:rsidR="00793F01" w:rsidRPr="00411F26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4822DB" w:rsidRPr="00411F26" w:rsidRDefault="004822DB" w:rsidP="004822DB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411F26" w:rsidRDefault="00C33468" w:rsidP="00773F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F2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411F26" w:rsidRDefault="007F4B97" w:rsidP="00CC6DE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11F26">
        <w:rPr>
          <w:sz w:val="24"/>
          <w:szCs w:val="24"/>
        </w:rPr>
        <w:t xml:space="preserve">Дисциплина </w:t>
      </w:r>
      <w:r w:rsidR="007C5BE4" w:rsidRPr="00411F26">
        <w:rPr>
          <w:b/>
          <w:bCs/>
          <w:sz w:val="24"/>
          <w:szCs w:val="24"/>
        </w:rPr>
        <w:t>Б1.Б.11</w:t>
      </w:r>
      <w:r w:rsidR="001F3561" w:rsidRPr="00411F26">
        <w:rPr>
          <w:b/>
          <w:sz w:val="24"/>
          <w:szCs w:val="24"/>
        </w:rPr>
        <w:t>«</w:t>
      </w:r>
      <w:r w:rsidR="00904D0C" w:rsidRPr="00411F26">
        <w:rPr>
          <w:b/>
          <w:sz w:val="24"/>
          <w:szCs w:val="24"/>
        </w:rPr>
        <w:t>Менеджмент</w:t>
      </w:r>
      <w:proofErr w:type="gramStart"/>
      <w:r w:rsidR="00AA2A29" w:rsidRPr="00411F26">
        <w:rPr>
          <w:sz w:val="24"/>
          <w:szCs w:val="24"/>
        </w:rPr>
        <w:t>»</w:t>
      </w:r>
      <w:r w:rsidRPr="00411F26">
        <w:rPr>
          <w:rFonts w:eastAsia="Calibri"/>
          <w:sz w:val="24"/>
          <w:szCs w:val="24"/>
          <w:lang w:eastAsia="en-US"/>
        </w:rPr>
        <w:t>я</w:t>
      </w:r>
      <w:proofErr w:type="gramEnd"/>
      <w:r w:rsidRPr="00411F26">
        <w:rPr>
          <w:rFonts w:eastAsia="Calibri"/>
          <w:sz w:val="24"/>
          <w:szCs w:val="24"/>
          <w:lang w:eastAsia="en-US"/>
        </w:rPr>
        <w:t xml:space="preserve">вляется дисциплиной базовой части </w:t>
      </w:r>
      <w:r w:rsidR="00027D2C" w:rsidRPr="00411F26">
        <w:rPr>
          <w:rFonts w:eastAsia="Calibri"/>
          <w:sz w:val="24"/>
          <w:szCs w:val="24"/>
          <w:lang w:eastAsia="en-US"/>
        </w:rPr>
        <w:t>блока Б1</w:t>
      </w:r>
      <w:r w:rsidR="00CC6DEF" w:rsidRPr="00411F26">
        <w:rPr>
          <w:rFonts w:eastAsia="Calibri"/>
          <w:sz w:val="24"/>
          <w:szCs w:val="24"/>
          <w:lang w:eastAsia="en-US"/>
        </w:rPr>
        <w:t>.</w:t>
      </w:r>
    </w:p>
    <w:p w:rsidR="00027D2C" w:rsidRPr="00411F26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889"/>
        <w:gridCol w:w="2552"/>
        <w:gridCol w:w="2749"/>
        <w:gridCol w:w="1185"/>
      </w:tblGrid>
      <w:tr w:rsidR="00B7374B" w:rsidRPr="00411F26" w:rsidTr="008E01D9">
        <w:tc>
          <w:tcPr>
            <w:tcW w:w="1196" w:type="dxa"/>
            <w:vMerge w:val="restart"/>
            <w:vAlign w:val="center"/>
          </w:tcPr>
          <w:p w:rsidR="00705FB5" w:rsidRPr="00411F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411F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11F26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889" w:type="dxa"/>
            <w:vMerge w:val="restart"/>
            <w:vAlign w:val="center"/>
          </w:tcPr>
          <w:p w:rsidR="00705FB5" w:rsidRPr="00411F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411F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301" w:type="dxa"/>
            <w:gridSpan w:val="2"/>
            <w:vAlign w:val="center"/>
          </w:tcPr>
          <w:p w:rsidR="00705FB5" w:rsidRPr="00411F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411F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411F26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411F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11F26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B7374B" w:rsidRPr="00411F26" w:rsidTr="008E01D9">
        <w:tc>
          <w:tcPr>
            <w:tcW w:w="1196" w:type="dxa"/>
            <w:vMerge/>
            <w:vAlign w:val="center"/>
          </w:tcPr>
          <w:p w:rsidR="00705FB5" w:rsidRPr="00411F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vMerge/>
            <w:vAlign w:val="center"/>
          </w:tcPr>
          <w:p w:rsidR="00705FB5" w:rsidRPr="00411F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01" w:type="dxa"/>
            <w:gridSpan w:val="2"/>
            <w:vAlign w:val="center"/>
          </w:tcPr>
          <w:p w:rsidR="00705FB5" w:rsidRPr="00411F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411F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374B" w:rsidRPr="00411F26" w:rsidTr="008E01D9">
        <w:tc>
          <w:tcPr>
            <w:tcW w:w="1196" w:type="dxa"/>
            <w:vMerge/>
            <w:vAlign w:val="center"/>
          </w:tcPr>
          <w:p w:rsidR="00705FB5" w:rsidRPr="00411F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vMerge/>
            <w:vAlign w:val="center"/>
          </w:tcPr>
          <w:p w:rsidR="00705FB5" w:rsidRPr="00411F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05FB5" w:rsidRPr="00411F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11F26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749" w:type="dxa"/>
            <w:vAlign w:val="center"/>
          </w:tcPr>
          <w:p w:rsidR="00705FB5" w:rsidRPr="00411F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411F26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411F26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411F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374B" w:rsidRPr="00411F26" w:rsidTr="008E01D9">
        <w:tc>
          <w:tcPr>
            <w:tcW w:w="1196" w:type="dxa"/>
            <w:vAlign w:val="center"/>
          </w:tcPr>
          <w:p w:rsidR="00DA3FFC" w:rsidRPr="00411F26" w:rsidRDefault="001F356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bCs/>
                <w:sz w:val="24"/>
                <w:szCs w:val="24"/>
              </w:rPr>
              <w:t>Б</w:t>
            </w:r>
            <w:proofErr w:type="gramStart"/>
            <w:r w:rsidRPr="00411F26">
              <w:rPr>
                <w:bCs/>
                <w:sz w:val="24"/>
                <w:szCs w:val="24"/>
              </w:rPr>
              <w:t>1</w:t>
            </w:r>
            <w:proofErr w:type="gramEnd"/>
            <w:r w:rsidRPr="00411F26">
              <w:rPr>
                <w:bCs/>
                <w:sz w:val="24"/>
                <w:szCs w:val="24"/>
              </w:rPr>
              <w:t>.Б.</w:t>
            </w:r>
            <w:r w:rsidR="007C5BE4" w:rsidRPr="00411F2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889" w:type="dxa"/>
            <w:vAlign w:val="center"/>
          </w:tcPr>
          <w:p w:rsidR="00DA3FFC" w:rsidRPr="00411F26" w:rsidRDefault="00DA4D22" w:rsidP="00DA4D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Менеджмент</w:t>
            </w:r>
          </w:p>
        </w:tc>
        <w:tc>
          <w:tcPr>
            <w:tcW w:w="2552" w:type="dxa"/>
            <w:vAlign w:val="center"/>
          </w:tcPr>
          <w:p w:rsidR="00CC6DEF" w:rsidRPr="00411F26" w:rsidRDefault="00CC6DEF" w:rsidP="00CC6D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411F26">
              <w:rPr>
                <w:sz w:val="24"/>
                <w:szCs w:val="24"/>
              </w:rPr>
              <w:t>Успешное освоение дисциплин:</w:t>
            </w:r>
          </w:p>
          <w:p w:rsidR="00F40FEC" w:rsidRPr="00411F26" w:rsidRDefault="00CC6DEF" w:rsidP="00B737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Экономика</w:t>
            </w:r>
          </w:p>
          <w:p w:rsidR="000D3782" w:rsidRPr="00411F26" w:rsidRDefault="000D3782" w:rsidP="00B737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1F26">
              <w:rPr>
                <w:rFonts w:eastAsia="Calibri"/>
                <w:sz w:val="24"/>
                <w:szCs w:val="24"/>
                <w:lang w:eastAsia="en-US"/>
              </w:rPr>
              <w:t>Конфликтология</w:t>
            </w:r>
            <w:proofErr w:type="spellEnd"/>
          </w:p>
        </w:tc>
        <w:tc>
          <w:tcPr>
            <w:tcW w:w="2749" w:type="dxa"/>
            <w:vAlign w:val="center"/>
          </w:tcPr>
          <w:p w:rsidR="00265D36" w:rsidRPr="00411F26" w:rsidRDefault="000D3782" w:rsidP="00B737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Деловые коммуникации</w:t>
            </w:r>
          </w:p>
          <w:p w:rsidR="000D3782" w:rsidRPr="00411F26" w:rsidRDefault="000D3782" w:rsidP="00B737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Организационное поведение и организационное проектирование</w:t>
            </w:r>
          </w:p>
          <w:p w:rsidR="000D3782" w:rsidRPr="00411F26" w:rsidRDefault="000D3782" w:rsidP="00B737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Инновационный менеджмент в управлении персоналом</w:t>
            </w:r>
          </w:p>
        </w:tc>
        <w:tc>
          <w:tcPr>
            <w:tcW w:w="1185" w:type="dxa"/>
            <w:vAlign w:val="center"/>
          </w:tcPr>
          <w:p w:rsidR="001F3561" w:rsidRPr="00411F26" w:rsidRDefault="000D378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ОПК-5</w:t>
            </w:r>
            <w:r w:rsidR="001F3561" w:rsidRPr="00411F26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B6C87" w:rsidRPr="00411F26" w:rsidRDefault="002B6C87" w:rsidP="000D378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D3782" w:rsidRPr="00411F26">
              <w:rPr>
                <w:rFonts w:eastAsia="Calibri"/>
                <w:sz w:val="24"/>
                <w:szCs w:val="24"/>
                <w:lang w:eastAsia="en-US"/>
              </w:rPr>
              <w:t xml:space="preserve">1 </w:t>
            </w:r>
          </w:p>
        </w:tc>
      </w:tr>
    </w:tbl>
    <w:p w:rsidR="00D02EB8" w:rsidRPr="00411F26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411F2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11F26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411F26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411F26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411F2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1F2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31635F" w:rsidRPr="00411F26">
        <w:rPr>
          <w:rFonts w:eastAsia="Calibri"/>
          <w:sz w:val="24"/>
          <w:szCs w:val="24"/>
          <w:lang w:eastAsia="en-US"/>
        </w:rPr>
        <w:t>3</w:t>
      </w:r>
      <w:r w:rsidRPr="00411F2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31635F" w:rsidRPr="00411F26">
        <w:rPr>
          <w:rFonts w:eastAsia="Calibri"/>
          <w:sz w:val="24"/>
          <w:szCs w:val="24"/>
          <w:lang w:eastAsia="en-US"/>
        </w:rPr>
        <w:t>108</w:t>
      </w:r>
      <w:r w:rsidRPr="00411F2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411F2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1F26">
        <w:rPr>
          <w:rFonts w:eastAsia="Calibri"/>
          <w:sz w:val="24"/>
          <w:szCs w:val="24"/>
          <w:lang w:eastAsia="en-US"/>
        </w:rPr>
        <w:t>Из них</w:t>
      </w:r>
      <w:r w:rsidRPr="00411F26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411F26" w:rsidTr="00330957">
        <w:tc>
          <w:tcPr>
            <w:tcW w:w="4365" w:type="dxa"/>
          </w:tcPr>
          <w:p w:rsidR="00A32A5F" w:rsidRPr="00411F2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411F2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411F2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411F2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411F26" w:rsidTr="00330957">
        <w:tc>
          <w:tcPr>
            <w:tcW w:w="4365" w:type="dxa"/>
          </w:tcPr>
          <w:p w:rsidR="00A32A5F" w:rsidRPr="00411F2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411F26" w:rsidRDefault="007C5BE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411F26" w:rsidRDefault="003163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B3094" w:rsidRPr="00411F2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411F26" w:rsidTr="00330957">
        <w:tc>
          <w:tcPr>
            <w:tcW w:w="4365" w:type="dxa"/>
          </w:tcPr>
          <w:p w:rsidR="00A32A5F" w:rsidRPr="00411F2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411F26" w:rsidRDefault="003D26E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C5BE4" w:rsidRPr="00411F2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411F26" w:rsidRDefault="004B309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411F26" w:rsidTr="00330957">
        <w:tc>
          <w:tcPr>
            <w:tcW w:w="4365" w:type="dxa"/>
          </w:tcPr>
          <w:p w:rsidR="00A32A5F" w:rsidRPr="00411F2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411F2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411F2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411F26" w:rsidTr="00330957">
        <w:tc>
          <w:tcPr>
            <w:tcW w:w="4365" w:type="dxa"/>
          </w:tcPr>
          <w:p w:rsidR="00A32A5F" w:rsidRPr="00411F2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411F26" w:rsidRDefault="007C5BE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1635F" w:rsidRPr="00411F2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411F26" w:rsidRDefault="004B309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411F26" w:rsidTr="00330957">
        <w:tc>
          <w:tcPr>
            <w:tcW w:w="4365" w:type="dxa"/>
          </w:tcPr>
          <w:p w:rsidR="00A32A5F" w:rsidRPr="00411F2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411F26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411F26" w:rsidRDefault="004B309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A32A5F" w:rsidRPr="00411F26" w:rsidRDefault="004B309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</w:tr>
      <w:tr w:rsidR="0047633A" w:rsidRPr="00411F26" w:rsidTr="00330957">
        <w:tc>
          <w:tcPr>
            <w:tcW w:w="4365" w:type="dxa"/>
          </w:tcPr>
          <w:p w:rsidR="0047633A" w:rsidRPr="00411F26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411F26" w:rsidRDefault="004B309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411F26" w:rsidRDefault="004B309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411F26" w:rsidTr="00330957">
        <w:tc>
          <w:tcPr>
            <w:tcW w:w="4365" w:type="dxa"/>
            <w:vAlign w:val="center"/>
          </w:tcPr>
          <w:p w:rsidR="00A32A5F" w:rsidRPr="00411F26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411F26" w:rsidRDefault="00CC6DEF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411F26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7C5BE4" w:rsidRPr="00411F26">
              <w:rPr>
                <w:rFonts w:eastAsia="Calibri"/>
                <w:sz w:val="24"/>
                <w:szCs w:val="24"/>
                <w:lang w:eastAsia="en-US"/>
              </w:rPr>
              <w:t>о 2</w:t>
            </w:r>
            <w:r w:rsidR="00783D3E" w:rsidRPr="00411F2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411F26" w:rsidRDefault="00CC6DEF" w:rsidP="009414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F26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C5BE4" w:rsidRPr="00411F26">
              <w:rPr>
                <w:rFonts w:eastAsia="Calibri"/>
                <w:sz w:val="24"/>
                <w:szCs w:val="24"/>
                <w:lang w:eastAsia="en-US"/>
              </w:rPr>
              <w:t xml:space="preserve"> во 2 семестре</w:t>
            </w:r>
          </w:p>
        </w:tc>
      </w:tr>
    </w:tbl>
    <w:p w:rsidR="00A32A5F" w:rsidRPr="00411F2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411F26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11F26">
        <w:rPr>
          <w:b/>
          <w:sz w:val="24"/>
          <w:szCs w:val="24"/>
        </w:rPr>
        <w:t xml:space="preserve">5. </w:t>
      </w:r>
      <w:r w:rsidR="0047633A" w:rsidRPr="00411F26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411F26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411F2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t>5.1. Тематический план для очной формы обучения</w:t>
      </w:r>
    </w:p>
    <w:p w:rsidR="00226DB9" w:rsidRPr="00411F26" w:rsidRDefault="00226DB9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10042" w:type="dxa"/>
        <w:tblInd w:w="98" w:type="dxa"/>
        <w:tblLayout w:type="fixed"/>
        <w:tblLook w:val="04A0"/>
      </w:tblPr>
      <w:tblGrid>
        <w:gridCol w:w="4830"/>
        <w:gridCol w:w="1508"/>
        <w:gridCol w:w="76"/>
        <w:gridCol w:w="382"/>
        <w:gridCol w:w="453"/>
        <w:gridCol w:w="696"/>
        <w:gridCol w:w="696"/>
        <w:gridCol w:w="557"/>
        <w:gridCol w:w="139"/>
        <w:gridCol w:w="705"/>
      </w:tblGrid>
      <w:tr w:rsidR="00226DB9" w:rsidRPr="00411F26" w:rsidTr="00226DB9">
        <w:trPr>
          <w:trHeight w:val="566"/>
        </w:trPr>
        <w:tc>
          <w:tcPr>
            <w:tcW w:w="1004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B9" w:rsidRPr="00411F26" w:rsidRDefault="00226DB9" w:rsidP="00226DB9">
            <w:pPr>
              <w:rPr>
                <w:b/>
                <w:bCs/>
                <w:sz w:val="22"/>
                <w:szCs w:val="22"/>
              </w:rPr>
            </w:pPr>
            <w:r w:rsidRPr="00411F26">
              <w:rPr>
                <w:b/>
                <w:bCs/>
                <w:sz w:val="22"/>
                <w:szCs w:val="22"/>
              </w:rPr>
              <w:t>Семестр 2</w:t>
            </w:r>
          </w:p>
        </w:tc>
      </w:tr>
      <w:tr w:rsidR="00226DB9" w:rsidRPr="00411F26" w:rsidTr="00433310">
        <w:trPr>
          <w:trHeight w:val="566"/>
        </w:trPr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Лек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11F26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11F26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СРС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26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226DB9" w:rsidRPr="00411F26" w:rsidTr="00226DB9">
        <w:trPr>
          <w:trHeight w:val="764"/>
        </w:trPr>
        <w:tc>
          <w:tcPr>
            <w:tcW w:w="1004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Раздел I. Теоретические основы менеджмента. Эволюция управленческой мысли.</w:t>
            </w:r>
          </w:p>
        </w:tc>
      </w:tr>
      <w:tr w:rsidR="00226DB9" w:rsidRPr="00411F26" w:rsidTr="00433310">
        <w:trPr>
          <w:trHeight w:val="902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 xml:space="preserve">Тема 1.1. Сущность и виды управления. 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26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226DB9" w:rsidRPr="00411F26" w:rsidTr="00433310">
        <w:trPr>
          <w:trHeight w:val="902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DB9" w:rsidRPr="00411F26" w:rsidRDefault="00226DB9" w:rsidP="00466CD7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26DB9" w:rsidRPr="00411F26" w:rsidRDefault="00226DB9" w:rsidP="00433310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1F2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Тема 1.2. Эволюция концепций менеджмента.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26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466CD7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1F2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Тема 1.3. Особенности становления и развития  науки управления в России.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26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466CD7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1F26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226DB9" w:rsidRPr="00411F26" w:rsidTr="00226DB9">
        <w:trPr>
          <w:trHeight w:val="764"/>
        </w:trPr>
        <w:tc>
          <w:tcPr>
            <w:tcW w:w="1004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 xml:space="preserve">Раздел II. Методологические основы менеджмента. 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Тема 2.1.  Принципы, функции и методы менеджмента.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3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26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466CD7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1F2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Тема 2.2. Планирование как функция управления.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26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466CD7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1F2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lastRenderedPageBreak/>
              <w:t>Тема 2.3. Организация как функция управления. Организационные структуры управления.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3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26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466CD7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1F26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Тема 2.4. Процесс контроля в организации.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26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466CD7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1F2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26DB9" w:rsidRPr="00411F26" w:rsidTr="00226DB9">
        <w:trPr>
          <w:trHeight w:val="764"/>
        </w:trPr>
        <w:tc>
          <w:tcPr>
            <w:tcW w:w="1004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Раздел III. Руководство, власть и лидерство.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Тема 3.1. Теории лидерства. Стили руководства организацией.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26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466CD7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1F2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 xml:space="preserve">Тема 3.2. Групповая динамика. 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3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26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466CD7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1F2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Тема 3.3  Мотивация деятельности в менеджменте.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26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466CD7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1F26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Тема 3.4. Делегирование полномочий.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26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466CD7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1F26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Тема 3.5. Принятие и реализация управленческих решений.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3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26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466CD7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1F2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26DB9" w:rsidRPr="00411F26" w:rsidTr="00226DB9">
        <w:trPr>
          <w:trHeight w:val="764"/>
        </w:trPr>
        <w:tc>
          <w:tcPr>
            <w:tcW w:w="1004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 xml:space="preserve">Раздел IV. Управление изменениями и развитием в организации. Эффективность управления. 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lastRenderedPageBreak/>
              <w:t>Тема 4.1. Корпоративная культура и организационное поведение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26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466CD7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1F2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 xml:space="preserve">Тема 4.2. Управление конфликтами 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3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26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466CD7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1F2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Тема 4.3.Управление изменениями в организации.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26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466CD7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1F2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Тема 4.4. Анализ эффективности менеджмента.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3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26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466CD7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1F2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18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45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26">
              <w:rPr>
                <w:b/>
                <w:bCs/>
                <w:sz w:val="22"/>
                <w:szCs w:val="22"/>
              </w:rPr>
              <w:t>81</w:t>
            </w:r>
          </w:p>
        </w:tc>
      </w:tr>
      <w:tr w:rsidR="00433310" w:rsidRPr="00411F26" w:rsidTr="00433310">
        <w:trPr>
          <w:trHeight w:val="902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466CD7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466C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1F26"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</w:tr>
      <w:tr w:rsidR="00226DB9" w:rsidRPr="00411F26" w:rsidTr="00433310">
        <w:trPr>
          <w:trHeight w:val="677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sz w:val="22"/>
                <w:szCs w:val="22"/>
              </w:rPr>
            </w:pPr>
            <w:bookmarkStart w:id="14" w:name="RANGE!A43"/>
            <w:r w:rsidRPr="00411F26">
              <w:rPr>
                <w:sz w:val="22"/>
                <w:szCs w:val="22"/>
              </w:rPr>
              <w:t>Контроль (экзамен)</w:t>
            </w:r>
            <w:bookmarkEnd w:id="14"/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9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5" w:name="RANGE!H43"/>
            <w:r w:rsidRPr="00411F26">
              <w:rPr>
                <w:b/>
                <w:bCs/>
                <w:sz w:val="22"/>
                <w:szCs w:val="22"/>
              </w:rPr>
              <w:t>27</w:t>
            </w:r>
            <w:bookmarkEnd w:id="15"/>
          </w:p>
        </w:tc>
      </w:tr>
      <w:tr w:rsidR="00226DB9" w:rsidRPr="00411F26" w:rsidTr="00433310">
        <w:trPr>
          <w:trHeight w:val="687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sz w:val="22"/>
                <w:szCs w:val="22"/>
              </w:rPr>
            </w:pPr>
            <w:bookmarkStart w:id="16" w:name="RANGE!A44"/>
            <w:r w:rsidRPr="00411F26">
              <w:rPr>
                <w:sz w:val="22"/>
                <w:szCs w:val="22"/>
              </w:rPr>
              <w:t>Итого с экзаменом</w:t>
            </w:r>
            <w:bookmarkEnd w:id="16"/>
          </w:p>
        </w:tc>
        <w:tc>
          <w:tcPr>
            <w:tcW w:w="19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26DB9" w:rsidRPr="00411F26" w:rsidRDefault="00226DB9" w:rsidP="00466C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1F26">
              <w:rPr>
                <w:b/>
                <w:bCs/>
                <w:i/>
                <w:iCs/>
                <w:sz w:val="22"/>
                <w:szCs w:val="22"/>
              </w:rPr>
              <w:t>108</w:t>
            </w:r>
          </w:p>
        </w:tc>
      </w:tr>
    </w:tbl>
    <w:p w:rsidR="00226DB9" w:rsidRPr="00411F26" w:rsidRDefault="00226DB9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1C1F" w:rsidRPr="00411F26" w:rsidRDefault="00B11C1F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411F2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t xml:space="preserve">5.2. </w:t>
      </w:r>
      <w:r w:rsidR="007F4B97" w:rsidRPr="00411F26">
        <w:rPr>
          <w:b/>
          <w:sz w:val="24"/>
          <w:szCs w:val="24"/>
        </w:rPr>
        <w:t xml:space="preserve">Тематический план для </w:t>
      </w:r>
      <w:r w:rsidR="00586FAD" w:rsidRPr="00411F26">
        <w:rPr>
          <w:b/>
          <w:sz w:val="24"/>
          <w:szCs w:val="24"/>
        </w:rPr>
        <w:t>за</w:t>
      </w:r>
      <w:r w:rsidR="007F4B97" w:rsidRPr="00411F26">
        <w:rPr>
          <w:b/>
          <w:sz w:val="24"/>
          <w:szCs w:val="24"/>
        </w:rPr>
        <w:t>очной формы обучения</w:t>
      </w:r>
    </w:p>
    <w:tbl>
      <w:tblPr>
        <w:tblW w:w="9980" w:type="dxa"/>
        <w:tblInd w:w="98" w:type="dxa"/>
        <w:tblLook w:val="04A0"/>
      </w:tblPr>
      <w:tblGrid>
        <w:gridCol w:w="4830"/>
        <w:gridCol w:w="1210"/>
        <w:gridCol w:w="440"/>
        <w:gridCol w:w="680"/>
        <w:gridCol w:w="680"/>
        <w:gridCol w:w="680"/>
        <w:gridCol w:w="680"/>
        <w:gridCol w:w="780"/>
      </w:tblGrid>
      <w:tr w:rsidR="00B11C1F" w:rsidRPr="00411F26" w:rsidTr="001013C5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C1F" w:rsidRPr="00411F26" w:rsidRDefault="00B11C1F" w:rsidP="00B11C1F">
            <w:pPr>
              <w:rPr>
                <w:b/>
                <w:bCs/>
                <w:sz w:val="22"/>
                <w:szCs w:val="22"/>
              </w:rPr>
            </w:pPr>
            <w:r w:rsidRPr="00411F26">
              <w:rPr>
                <w:b/>
                <w:bCs/>
                <w:sz w:val="22"/>
                <w:szCs w:val="22"/>
              </w:rPr>
              <w:t>Семестр 2</w:t>
            </w:r>
          </w:p>
        </w:tc>
      </w:tr>
      <w:tr w:rsidR="00B11C1F" w:rsidRPr="00411F26" w:rsidTr="00433310">
        <w:trPr>
          <w:trHeight w:val="510"/>
        </w:trPr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C1F" w:rsidRPr="00411F26" w:rsidRDefault="00B11C1F" w:rsidP="001013C5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1C1F" w:rsidRPr="00411F26" w:rsidRDefault="00B11C1F" w:rsidP="001013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C1F" w:rsidRPr="00411F26" w:rsidRDefault="00B11C1F" w:rsidP="001013C5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C1F" w:rsidRPr="00411F26" w:rsidRDefault="00B11C1F" w:rsidP="001013C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11F26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C1F" w:rsidRPr="00411F26" w:rsidRDefault="00B11C1F" w:rsidP="001013C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11F26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C1F" w:rsidRPr="00411F26" w:rsidRDefault="00B11C1F" w:rsidP="001013C5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C1F" w:rsidRPr="00411F26" w:rsidRDefault="00B11C1F" w:rsidP="001013C5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26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B11C1F" w:rsidRPr="00411F26" w:rsidTr="001013C5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1C1F" w:rsidRPr="00411F26" w:rsidRDefault="00B11C1F" w:rsidP="001013C5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Раздел I. Теоретические основы менеджмента. Эволюция управленческой мысли.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 xml:space="preserve">Тема 1.1. Сущность и виды управления. 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sz w:val="24"/>
                <w:szCs w:val="24"/>
              </w:rPr>
            </w:pPr>
            <w:r w:rsidRPr="00411F26">
              <w:rPr>
                <w:b/>
                <w:bCs/>
              </w:rPr>
              <w:t>7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1013C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1F26">
              <w:rPr>
                <w:b/>
                <w:bCs/>
                <w:i/>
                <w:iCs/>
              </w:rPr>
              <w:t>0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Тема 1.2. Эволюция концепций менеджмента.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sz w:val="24"/>
                <w:szCs w:val="24"/>
              </w:rPr>
            </w:pPr>
            <w:r w:rsidRPr="00411F26">
              <w:rPr>
                <w:b/>
                <w:bCs/>
              </w:rPr>
              <w:t>8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1013C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1F26">
              <w:rPr>
                <w:b/>
                <w:bCs/>
                <w:i/>
                <w:iCs/>
              </w:rPr>
              <w:t>0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Тема 1.3. Особенности становления и развития  науки управления в России.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sz w:val="24"/>
                <w:szCs w:val="24"/>
              </w:rPr>
            </w:pPr>
            <w:r w:rsidRPr="00411F26">
              <w:rPr>
                <w:b/>
                <w:bCs/>
              </w:rPr>
              <w:t>7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1013C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1F26">
              <w:rPr>
                <w:b/>
                <w:bCs/>
                <w:i/>
                <w:iCs/>
              </w:rPr>
              <w:t>0</w:t>
            </w:r>
          </w:p>
        </w:tc>
      </w:tr>
      <w:tr w:rsidR="00B11C1F" w:rsidRPr="00411F26" w:rsidTr="001013C5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1C1F" w:rsidRPr="00411F26" w:rsidRDefault="00B11C1F" w:rsidP="001013C5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 xml:space="preserve">Раздел II. Методологические основы менеджмента. 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Тема 2.1.  Принципы, функции и методы менеджмента.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sz w:val="24"/>
                <w:szCs w:val="24"/>
              </w:rPr>
            </w:pPr>
            <w:r w:rsidRPr="00411F26">
              <w:rPr>
                <w:b/>
                <w:bCs/>
              </w:rPr>
              <w:t>7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1013C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1F26">
              <w:rPr>
                <w:b/>
                <w:bCs/>
                <w:i/>
                <w:iCs/>
              </w:rPr>
              <w:t>0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Тема 2.2. Планирование как функция управления.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sz w:val="24"/>
                <w:szCs w:val="24"/>
              </w:rPr>
            </w:pPr>
            <w:r w:rsidRPr="00411F26">
              <w:rPr>
                <w:b/>
                <w:bCs/>
              </w:rPr>
              <w:t>7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1013C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1F26">
              <w:rPr>
                <w:b/>
                <w:bCs/>
                <w:i/>
                <w:iCs/>
              </w:rPr>
              <w:t>0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Тема 2.3. Организация как функция управления. Организационные структуры управления.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sz w:val="24"/>
                <w:szCs w:val="24"/>
              </w:rPr>
            </w:pPr>
            <w:r w:rsidRPr="00411F26">
              <w:rPr>
                <w:b/>
                <w:bCs/>
              </w:rPr>
              <w:t>7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1013C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1F26">
              <w:rPr>
                <w:b/>
                <w:bCs/>
                <w:i/>
                <w:iCs/>
              </w:rPr>
              <w:t>0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Тема 2.4. Процесс контроля в организации.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sz w:val="24"/>
                <w:szCs w:val="24"/>
              </w:rPr>
            </w:pPr>
            <w:r w:rsidRPr="00411F26">
              <w:rPr>
                <w:b/>
                <w:bCs/>
              </w:rPr>
              <w:t>5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1013C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1F26">
              <w:rPr>
                <w:b/>
                <w:bCs/>
                <w:i/>
                <w:iCs/>
              </w:rPr>
              <w:t>0</w:t>
            </w:r>
          </w:p>
        </w:tc>
      </w:tr>
      <w:tr w:rsidR="00B11C1F" w:rsidRPr="00411F26" w:rsidTr="001013C5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1C1F" w:rsidRPr="00411F26" w:rsidRDefault="00B11C1F" w:rsidP="001013C5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Раздел III. Руководство, власть и лидерство.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Тема 3.1. Теории лидерства. Стили руководства организацией.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sz w:val="24"/>
                <w:szCs w:val="24"/>
              </w:rPr>
            </w:pPr>
            <w:r w:rsidRPr="00411F26">
              <w:rPr>
                <w:b/>
                <w:bCs/>
              </w:rPr>
              <w:t>6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1013C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1F26">
              <w:rPr>
                <w:b/>
                <w:bCs/>
                <w:i/>
                <w:iCs/>
              </w:rPr>
              <w:t>2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lastRenderedPageBreak/>
              <w:t xml:space="preserve">Тема 3.2. Групповая динамика. 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sz w:val="24"/>
                <w:szCs w:val="24"/>
              </w:rPr>
            </w:pPr>
            <w:r w:rsidRPr="00411F26">
              <w:rPr>
                <w:b/>
                <w:bCs/>
              </w:rPr>
              <w:t>5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1013C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1F26">
              <w:rPr>
                <w:b/>
                <w:bCs/>
                <w:i/>
                <w:iCs/>
              </w:rPr>
              <w:t>0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Тема 3.3  Мотивация деятельности в менеджменте.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sz w:val="24"/>
                <w:szCs w:val="24"/>
              </w:rPr>
            </w:pPr>
            <w:r w:rsidRPr="00411F26">
              <w:rPr>
                <w:b/>
                <w:bCs/>
              </w:rPr>
              <w:t>6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1013C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1F26">
              <w:rPr>
                <w:b/>
                <w:bCs/>
                <w:i/>
                <w:iCs/>
              </w:rPr>
              <w:t>2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Тема 3.4. Делегирование полномочий.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sz w:val="24"/>
                <w:szCs w:val="24"/>
              </w:rPr>
            </w:pPr>
            <w:r w:rsidRPr="00411F26">
              <w:rPr>
                <w:b/>
                <w:bCs/>
              </w:rPr>
              <w:t>6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1013C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1F26">
              <w:rPr>
                <w:b/>
                <w:bCs/>
                <w:i/>
                <w:iCs/>
              </w:rPr>
              <w:t>0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Тема 3.5. Принятие и реализация управленческих решений.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sz w:val="24"/>
                <w:szCs w:val="24"/>
              </w:rPr>
            </w:pPr>
            <w:r w:rsidRPr="00411F26">
              <w:rPr>
                <w:b/>
                <w:bCs/>
              </w:rPr>
              <w:t>6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1013C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1F26">
              <w:rPr>
                <w:b/>
                <w:bCs/>
                <w:i/>
                <w:iCs/>
              </w:rPr>
              <w:t>0</w:t>
            </w:r>
          </w:p>
        </w:tc>
      </w:tr>
      <w:tr w:rsidR="00B11C1F" w:rsidRPr="00411F26" w:rsidTr="001013C5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1C1F" w:rsidRPr="00411F26" w:rsidRDefault="00B11C1F" w:rsidP="001013C5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 xml:space="preserve">Раздел IV. Управление изменениями и развитием в организации. Эффективность управления. 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Тема 4.1. Корпоративная культура и организационное поведение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sz w:val="24"/>
                <w:szCs w:val="24"/>
              </w:rPr>
            </w:pPr>
            <w:r w:rsidRPr="00411F26">
              <w:rPr>
                <w:b/>
                <w:bCs/>
              </w:rPr>
              <w:t>5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1013C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1F26">
              <w:rPr>
                <w:b/>
                <w:bCs/>
                <w:i/>
                <w:iCs/>
              </w:rPr>
              <w:t>0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 xml:space="preserve">Тема 4.2. Управление конфликтами 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sz w:val="24"/>
                <w:szCs w:val="24"/>
              </w:rPr>
            </w:pPr>
            <w:r w:rsidRPr="00411F26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1013C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1F26">
              <w:rPr>
                <w:b/>
                <w:bCs/>
                <w:i/>
                <w:iCs/>
              </w:rPr>
              <w:t>0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Тема 4.3.Управление изменениями в организации.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sz w:val="24"/>
                <w:szCs w:val="24"/>
              </w:rPr>
            </w:pPr>
            <w:r w:rsidRPr="00411F26">
              <w:rPr>
                <w:b/>
                <w:bCs/>
              </w:rPr>
              <w:t>6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1013C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1F26">
              <w:rPr>
                <w:b/>
                <w:bCs/>
                <w:i/>
                <w:iCs/>
              </w:rPr>
              <w:t>0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Тема 4.4. Анализ эффективности менеджмента.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sz w:val="24"/>
                <w:szCs w:val="24"/>
              </w:rPr>
            </w:pPr>
            <w:r w:rsidRPr="00411F26">
              <w:rPr>
                <w:b/>
                <w:bCs/>
              </w:rPr>
              <w:t>6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1013C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1F26">
              <w:rPr>
                <w:b/>
                <w:bCs/>
                <w:i/>
                <w:iCs/>
              </w:rPr>
              <w:t>0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sz w:val="24"/>
                <w:szCs w:val="24"/>
              </w:rPr>
            </w:pPr>
            <w:r w:rsidRPr="00411F26">
              <w:t>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sz w:val="24"/>
                <w:szCs w:val="24"/>
              </w:rPr>
            </w:pPr>
            <w:r w:rsidRPr="00411F26">
              <w:rPr>
                <w:b/>
                <w:bCs/>
              </w:rPr>
              <w:t>99</w:t>
            </w:r>
          </w:p>
        </w:tc>
      </w:tr>
      <w:tr w:rsidR="00433310" w:rsidRPr="00411F26" w:rsidTr="00433310">
        <w:trPr>
          <w:trHeight w:val="814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310" w:rsidRPr="00411F26" w:rsidRDefault="00433310" w:rsidP="001013C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3310" w:rsidRPr="00411F26" w:rsidRDefault="00433310" w:rsidP="005F1C4E">
            <w:pPr>
              <w:jc w:val="center"/>
              <w:rPr>
                <w:i/>
                <w:iCs/>
                <w:sz w:val="22"/>
                <w:szCs w:val="22"/>
              </w:rPr>
            </w:pPr>
            <w:r w:rsidRPr="00411F26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411F26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411F2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3310" w:rsidRPr="00411F26" w:rsidRDefault="00433310" w:rsidP="00101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1F26">
              <w:rPr>
                <w:b/>
                <w:bCs/>
                <w:i/>
                <w:iCs/>
              </w:rPr>
              <w:t>4</w:t>
            </w:r>
          </w:p>
        </w:tc>
      </w:tr>
      <w:tr w:rsidR="00B11C1F" w:rsidRPr="00411F26" w:rsidTr="00433310">
        <w:trPr>
          <w:trHeight w:val="595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C1F" w:rsidRPr="00411F26" w:rsidRDefault="00B11C1F" w:rsidP="00DA026F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>Контроль (</w:t>
            </w:r>
            <w:r w:rsidR="00DA026F" w:rsidRPr="00411F26">
              <w:rPr>
                <w:sz w:val="22"/>
                <w:szCs w:val="22"/>
              </w:rPr>
              <w:t>экзамен</w:t>
            </w:r>
            <w:r w:rsidRPr="00411F26">
              <w:rPr>
                <w:sz w:val="22"/>
                <w:szCs w:val="22"/>
              </w:rPr>
              <w:t>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1C1F" w:rsidRPr="00411F26" w:rsidRDefault="00B11C1F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1C1F" w:rsidRPr="00411F26" w:rsidRDefault="00B11C1F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1C1F" w:rsidRPr="00411F26" w:rsidRDefault="00B11C1F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1C1F" w:rsidRPr="00411F26" w:rsidRDefault="00B11C1F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1C1F" w:rsidRPr="00411F26" w:rsidRDefault="00B11C1F" w:rsidP="001013C5">
            <w:pPr>
              <w:jc w:val="center"/>
              <w:rPr>
                <w:sz w:val="24"/>
                <w:szCs w:val="24"/>
              </w:rPr>
            </w:pPr>
            <w:r w:rsidRPr="00411F26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C1F" w:rsidRPr="00411F26" w:rsidRDefault="00DA026F" w:rsidP="001013C5">
            <w:pPr>
              <w:jc w:val="center"/>
              <w:rPr>
                <w:b/>
                <w:bCs/>
                <w:sz w:val="24"/>
                <w:szCs w:val="24"/>
              </w:rPr>
            </w:pPr>
            <w:r w:rsidRPr="00411F26">
              <w:rPr>
                <w:b/>
                <w:bCs/>
              </w:rPr>
              <w:t>9</w:t>
            </w:r>
          </w:p>
        </w:tc>
      </w:tr>
      <w:tr w:rsidR="00B11C1F" w:rsidRPr="00411F26" w:rsidTr="00433310">
        <w:trPr>
          <w:trHeight w:val="533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C1F" w:rsidRPr="00411F26" w:rsidRDefault="00B11C1F" w:rsidP="00DA026F">
            <w:pPr>
              <w:jc w:val="center"/>
              <w:rPr>
                <w:sz w:val="22"/>
                <w:szCs w:val="22"/>
              </w:rPr>
            </w:pPr>
            <w:r w:rsidRPr="00411F26">
              <w:rPr>
                <w:sz w:val="22"/>
                <w:szCs w:val="22"/>
              </w:rPr>
              <w:t xml:space="preserve">Итого с </w:t>
            </w:r>
            <w:r w:rsidR="00DA026F" w:rsidRPr="00411F26">
              <w:rPr>
                <w:sz w:val="22"/>
                <w:szCs w:val="22"/>
              </w:rPr>
              <w:t>экзаменом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1C1F" w:rsidRPr="00411F26" w:rsidRDefault="00B11C1F" w:rsidP="001013C5">
            <w:pPr>
              <w:jc w:val="center"/>
              <w:rPr>
                <w:i/>
                <w:iCs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1C1F" w:rsidRPr="00411F26" w:rsidRDefault="00B11C1F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1C1F" w:rsidRPr="00411F26" w:rsidRDefault="00B11C1F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1C1F" w:rsidRPr="00411F26" w:rsidRDefault="00B11C1F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1C1F" w:rsidRPr="00411F26" w:rsidRDefault="00B11C1F" w:rsidP="001013C5">
            <w:pPr>
              <w:jc w:val="center"/>
              <w:rPr>
                <w:i/>
                <w:iCs/>
                <w:sz w:val="24"/>
                <w:szCs w:val="24"/>
              </w:rPr>
            </w:pPr>
            <w:r w:rsidRPr="00411F26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1C1F" w:rsidRPr="00411F26" w:rsidRDefault="00B11C1F" w:rsidP="001013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1F26">
              <w:rPr>
                <w:b/>
                <w:bCs/>
                <w:i/>
                <w:iCs/>
              </w:rPr>
              <w:t>108</w:t>
            </w:r>
          </w:p>
        </w:tc>
      </w:tr>
    </w:tbl>
    <w:p w:rsidR="00433310" w:rsidRDefault="00433310" w:rsidP="00A76E53">
      <w:pPr>
        <w:ind w:firstLine="709"/>
        <w:jc w:val="both"/>
        <w:rPr>
          <w:b/>
          <w:i/>
          <w:sz w:val="24"/>
          <w:szCs w:val="24"/>
        </w:rPr>
      </w:pPr>
    </w:p>
    <w:p w:rsidR="00433310" w:rsidRDefault="00433310" w:rsidP="00A76E53">
      <w:pPr>
        <w:ind w:firstLine="709"/>
        <w:jc w:val="both"/>
        <w:rPr>
          <w:b/>
          <w:i/>
          <w:sz w:val="24"/>
          <w:szCs w:val="24"/>
        </w:rPr>
      </w:pPr>
    </w:p>
    <w:p w:rsidR="00433310" w:rsidRDefault="00433310" w:rsidP="00A76E53">
      <w:pPr>
        <w:ind w:firstLine="709"/>
        <w:jc w:val="both"/>
        <w:rPr>
          <w:b/>
          <w:i/>
          <w:sz w:val="24"/>
          <w:szCs w:val="24"/>
        </w:rPr>
      </w:pPr>
    </w:p>
    <w:p w:rsidR="00433310" w:rsidRDefault="00433310" w:rsidP="00A76E53">
      <w:pPr>
        <w:ind w:firstLine="709"/>
        <w:jc w:val="both"/>
        <w:rPr>
          <w:b/>
          <w:i/>
          <w:sz w:val="24"/>
          <w:szCs w:val="24"/>
        </w:rPr>
      </w:pPr>
    </w:p>
    <w:p w:rsidR="00A76E53" w:rsidRPr="00411F26" w:rsidRDefault="00A76E53" w:rsidP="00A76E53">
      <w:pPr>
        <w:ind w:firstLine="709"/>
        <w:jc w:val="both"/>
        <w:rPr>
          <w:b/>
          <w:i/>
          <w:sz w:val="24"/>
          <w:szCs w:val="24"/>
        </w:rPr>
      </w:pPr>
      <w:r w:rsidRPr="00411F26">
        <w:rPr>
          <w:b/>
          <w:i/>
          <w:sz w:val="24"/>
          <w:szCs w:val="24"/>
        </w:rPr>
        <w:t>* Примечания:</w:t>
      </w:r>
    </w:p>
    <w:p w:rsidR="00DA026F" w:rsidRPr="00411F26" w:rsidRDefault="00DA026F" w:rsidP="00DA026F">
      <w:pPr>
        <w:ind w:firstLine="709"/>
        <w:jc w:val="both"/>
        <w:rPr>
          <w:b/>
          <w:sz w:val="15"/>
          <w:szCs w:val="15"/>
        </w:rPr>
      </w:pPr>
      <w:proofErr w:type="gramStart"/>
      <w:r w:rsidRPr="00411F26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DA026F" w:rsidRPr="00411F26" w:rsidRDefault="00DA026F" w:rsidP="00DA026F">
      <w:pPr>
        <w:ind w:firstLine="709"/>
        <w:jc w:val="both"/>
        <w:rPr>
          <w:sz w:val="15"/>
          <w:szCs w:val="15"/>
        </w:rPr>
      </w:pPr>
      <w:r w:rsidRPr="00411F26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411F26">
        <w:rPr>
          <w:b/>
          <w:sz w:val="15"/>
          <w:szCs w:val="15"/>
        </w:rPr>
        <w:t>«Менеджмент»</w:t>
      </w:r>
      <w:r w:rsidRPr="00411F26">
        <w:rPr>
          <w:sz w:val="15"/>
          <w:szCs w:val="15"/>
        </w:rPr>
        <w:t xml:space="preserve"> согласно требованиям </w:t>
      </w:r>
      <w:r w:rsidRPr="00411F26">
        <w:rPr>
          <w:b/>
          <w:sz w:val="15"/>
          <w:szCs w:val="15"/>
        </w:rPr>
        <w:t>частей 3-5 статьи 13, статьи 30, пункта 3 части 1 статьи 34</w:t>
      </w:r>
      <w:r w:rsidRPr="00411F26">
        <w:rPr>
          <w:sz w:val="15"/>
          <w:szCs w:val="15"/>
        </w:rPr>
        <w:t xml:space="preserve"> Федерального закона Российской Федерации </w:t>
      </w:r>
      <w:r w:rsidRPr="00411F26">
        <w:rPr>
          <w:b/>
          <w:sz w:val="15"/>
          <w:szCs w:val="15"/>
        </w:rPr>
        <w:t>от 29.12.2012 № 273-ФЗ</w:t>
      </w:r>
      <w:r w:rsidRPr="00411F26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411F26">
        <w:rPr>
          <w:b/>
          <w:sz w:val="15"/>
          <w:szCs w:val="15"/>
        </w:rPr>
        <w:t>пунктов 16, 38</w:t>
      </w:r>
      <w:r w:rsidRPr="00411F26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11F26">
        <w:rPr>
          <w:sz w:val="15"/>
          <w:szCs w:val="15"/>
        </w:rPr>
        <w:t>бакалавриата</w:t>
      </w:r>
      <w:proofErr w:type="spellEnd"/>
      <w:r w:rsidRPr="00411F26">
        <w:rPr>
          <w:sz w:val="15"/>
          <w:szCs w:val="15"/>
        </w:rPr>
        <w:t xml:space="preserve">, программам </w:t>
      </w:r>
      <w:proofErr w:type="spellStart"/>
      <w:r w:rsidRPr="00411F26">
        <w:rPr>
          <w:sz w:val="15"/>
          <w:szCs w:val="15"/>
        </w:rPr>
        <w:t>специалитета</w:t>
      </w:r>
      <w:proofErr w:type="spellEnd"/>
      <w:r w:rsidRPr="00411F26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411F26">
        <w:rPr>
          <w:sz w:val="15"/>
          <w:szCs w:val="15"/>
        </w:rPr>
        <w:t>Минобрнауки</w:t>
      </w:r>
      <w:proofErr w:type="spellEnd"/>
      <w:r w:rsidRPr="00411F26"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411F26">
        <w:rPr>
          <w:sz w:val="15"/>
          <w:szCs w:val="15"/>
        </w:rPr>
        <w:t>работуобучающихся</w:t>
      </w:r>
      <w:proofErr w:type="spellEnd"/>
      <w:proofErr w:type="gramEnd"/>
      <w:r w:rsidRPr="00411F26">
        <w:rPr>
          <w:sz w:val="15"/>
          <w:szCs w:val="15"/>
        </w:rPr>
        <w:t xml:space="preserve"> </w:t>
      </w:r>
      <w:proofErr w:type="gramStart"/>
      <w:r w:rsidRPr="00411F26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411F26">
        <w:rPr>
          <w:sz w:val="15"/>
          <w:szCs w:val="15"/>
        </w:rPr>
        <w:t>всоответствии</w:t>
      </w:r>
      <w:proofErr w:type="spellEnd"/>
      <w:r w:rsidRPr="00411F26">
        <w:rPr>
          <w:sz w:val="15"/>
          <w:szCs w:val="15"/>
        </w:rPr>
        <w:t xml:space="preserve"> с</w:t>
      </w:r>
      <w:proofErr w:type="gramEnd"/>
      <w:r w:rsidRPr="00411F26">
        <w:rPr>
          <w:sz w:val="15"/>
          <w:szCs w:val="15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A026F" w:rsidRPr="00411F26" w:rsidRDefault="00DA026F" w:rsidP="00DA026F">
      <w:pPr>
        <w:ind w:firstLine="709"/>
        <w:jc w:val="both"/>
        <w:rPr>
          <w:b/>
          <w:sz w:val="15"/>
          <w:szCs w:val="15"/>
        </w:rPr>
      </w:pPr>
      <w:r w:rsidRPr="00411F26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DA026F" w:rsidRPr="00411F26" w:rsidRDefault="00DA026F" w:rsidP="00DA026F">
      <w:pPr>
        <w:ind w:firstLine="709"/>
        <w:jc w:val="both"/>
        <w:rPr>
          <w:sz w:val="15"/>
          <w:szCs w:val="15"/>
        </w:rPr>
      </w:pPr>
      <w:r w:rsidRPr="00411F26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11F26">
        <w:rPr>
          <w:b/>
          <w:sz w:val="15"/>
          <w:szCs w:val="15"/>
        </w:rPr>
        <w:t>статьи 79</w:t>
      </w:r>
      <w:r w:rsidRPr="00411F26">
        <w:rPr>
          <w:sz w:val="15"/>
          <w:szCs w:val="15"/>
        </w:rPr>
        <w:t xml:space="preserve"> Федерального закона Российской Федерации </w:t>
      </w:r>
      <w:r w:rsidRPr="00411F26">
        <w:rPr>
          <w:b/>
          <w:sz w:val="15"/>
          <w:szCs w:val="15"/>
        </w:rPr>
        <w:t>от 29.12.2012 № 273-ФЗ</w:t>
      </w:r>
      <w:r w:rsidRPr="00411F26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411F26">
        <w:rPr>
          <w:b/>
          <w:sz w:val="15"/>
          <w:szCs w:val="15"/>
        </w:rPr>
        <w:t>раздела III</w:t>
      </w:r>
      <w:r w:rsidRPr="00411F26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11F26">
        <w:rPr>
          <w:sz w:val="15"/>
          <w:szCs w:val="15"/>
        </w:rPr>
        <w:t>бакалавриата</w:t>
      </w:r>
      <w:proofErr w:type="spellEnd"/>
      <w:r w:rsidRPr="00411F26">
        <w:rPr>
          <w:sz w:val="15"/>
          <w:szCs w:val="15"/>
        </w:rPr>
        <w:t xml:space="preserve">, программам </w:t>
      </w:r>
      <w:proofErr w:type="spellStart"/>
      <w:r w:rsidRPr="00411F26">
        <w:rPr>
          <w:sz w:val="15"/>
          <w:szCs w:val="15"/>
        </w:rPr>
        <w:t>специалитета</w:t>
      </w:r>
      <w:proofErr w:type="spellEnd"/>
      <w:r w:rsidRPr="00411F26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411F26">
        <w:rPr>
          <w:sz w:val="15"/>
          <w:szCs w:val="15"/>
        </w:rPr>
        <w:t>Минобрнауки</w:t>
      </w:r>
      <w:proofErr w:type="spellEnd"/>
      <w:r w:rsidRPr="00411F26"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411F26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411F26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411F26">
        <w:rPr>
          <w:sz w:val="15"/>
          <w:szCs w:val="15"/>
        </w:rPr>
        <w:t>).</w:t>
      </w:r>
    </w:p>
    <w:p w:rsidR="00DA026F" w:rsidRPr="00411F26" w:rsidRDefault="00DA026F" w:rsidP="00DA026F">
      <w:pPr>
        <w:ind w:firstLine="709"/>
        <w:jc w:val="both"/>
        <w:rPr>
          <w:b/>
          <w:sz w:val="15"/>
          <w:szCs w:val="15"/>
        </w:rPr>
      </w:pPr>
      <w:proofErr w:type="gramStart"/>
      <w:r w:rsidRPr="00411F26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411F26">
        <w:rPr>
          <w:b/>
          <w:sz w:val="15"/>
          <w:szCs w:val="15"/>
        </w:rPr>
        <w:t xml:space="preserve"> в Российской Федерации»:</w:t>
      </w:r>
    </w:p>
    <w:p w:rsidR="00DA026F" w:rsidRPr="00411F26" w:rsidRDefault="00DA026F" w:rsidP="00DA026F">
      <w:pPr>
        <w:ind w:firstLine="709"/>
        <w:jc w:val="both"/>
        <w:rPr>
          <w:sz w:val="15"/>
          <w:szCs w:val="15"/>
        </w:rPr>
      </w:pPr>
      <w:r w:rsidRPr="00411F26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411F26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411F26">
        <w:rPr>
          <w:sz w:val="15"/>
          <w:szCs w:val="15"/>
        </w:rPr>
        <w:t xml:space="preserve">Федерального закона Российской Федерации </w:t>
      </w:r>
      <w:r w:rsidRPr="00411F26">
        <w:rPr>
          <w:b/>
          <w:sz w:val="15"/>
          <w:szCs w:val="15"/>
        </w:rPr>
        <w:t>от 29.12.2012 № 273-ФЗ</w:t>
      </w:r>
      <w:r w:rsidRPr="00411F26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411F26">
        <w:rPr>
          <w:b/>
          <w:sz w:val="15"/>
          <w:szCs w:val="15"/>
        </w:rPr>
        <w:t>пункта 20</w:t>
      </w:r>
      <w:r w:rsidRPr="00411F26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11F26">
        <w:rPr>
          <w:sz w:val="15"/>
          <w:szCs w:val="15"/>
        </w:rPr>
        <w:t>бакалавриата</w:t>
      </w:r>
      <w:proofErr w:type="spellEnd"/>
      <w:r w:rsidRPr="00411F26">
        <w:rPr>
          <w:sz w:val="15"/>
          <w:szCs w:val="15"/>
        </w:rPr>
        <w:t xml:space="preserve">, программам </w:t>
      </w:r>
      <w:proofErr w:type="spellStart"/>
      <w:r w:rsidRPr="00411F26">
        <w:rPr>
          <w:sz w:val="15"/>
          <w:szCs w:val="15"/>
        </w:rPr>
        <w:t>специалитета</w:t>
      </w:r>
      <w:proofErr w:type="spellEnd"/>
      <w:r w:rsidRPr="00411F26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411F26">
        <w:rPr>
          <w:sz w:val="15"/>
          <w:szCs w:val="15"/>
        </w:rPr>
        <w:t>Минобрнауки</w:t>
      </w:r>
      <w:proofErr w:type="spellEnd"/>
      <w:r w:rsidRPr="00411F26"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411F26">
        <w:rPr>
          <w:sz w:val="15"/>
          <w:szCs w:val="15"/>
        </w:rPr>
        <w:t>обучающихсяобразовательная</w:t>
      </w:r>
      <w:proofErr w:type="spellEnd"/>
      <w:proofErr w:type="gramEnd"/>
      <w:r w:rsidRPr="00411F26">
        <w:rPr>
          <w:sz w:val="15"/>
          <w:szCs w:val="15"/>
        </w:rPr>
        <w:t xml:space="preserve"> </w:t>
      </w:r>
      <w:proofErr w:type="gramStart"/>
      <w:r w:rsidRPr="00411F26">
        <w:rPr>
          <w:sz w:val="15"/>
          <w:szCs w:val="15"/>
        </w:rPr>
        <w:t xml:space="preserve">организация </w:t>
      </w:r>
      <w:proofErr w:type="spellStart"/>
      <w:r w:rsidRPr="00411F26">
        <w:rPr>
          <w:sz w:val="15"/>
          <w:szCs w:val="15"/>
        </w:rPr>
        <w:t>устанавливаетв</w:t>
      </w:r>
      <w:proofErr w:type="spellEnd"/>
      <w:r w:rsidRPr="00411F26">
        <w:rPr>
          <w:sz w:val="15"/>
          <w:szCs w:val="15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11F26">
        <w:rPr>
          <w:b/>
          <w:sz w:val="15"/>
          <w:szCs w:val="15"/>
        </w:rPr>
        <w:t>частью 5 статьи 5</w:t>
      </w:r>
      <w:r w:rsidRPr="00411F26">
        <w:rPr>
          <w:sz w:val="15"/>
          <w:szCs w:val="15"/>
        </w:rPr>
        <w:t xml:space="preserve"> Федерального закона </w:t>
      </w:r>
      <w:r w:rsidRPr="00411F26">
        <w:rPr>
          <w:b/>
          <w:sz w:val="15"/>
          <w:szCs w:val="15"/>
        </w:rPr>
        <w:t>от 05.05.2014 № 84-ФЗ</w:t>
      </w:r>
      <w:r w:rsidRPr="00411F26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411F26">
        <w:rPr>
          <w:sz w:val="15"/>
          <w:szCs w:val="15"/>
        </w:rPr>
        <w:t>городафедерального</w:t>
      </w:r>
      <w:proofErr w:type="spellEnd"/>
      <w:r w:rsidRPr="00411F26">
        <w:rPr>
          <w:sz w:val="15"/>
          <w:szCs w:val="15"/>
        </w:rPr>
        <w:t xml:space="preserve"> значения Севастополя</w:t>
      </w:r>
      <w:proofErr w:type="gramEnd"/>
      <w:r w:rsidRPr="00411F26">
        <w:rPr>
          <w:sz w:val="15"/>
          <w:szCs w:val="15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411F26">
        <w:rPr>
          <w:sz w:val="15"/>
          <w:szCs w:val="15"/>
        </w:rPr>
        <w:t>обуча-ющегося</w:t>
      </w:r>
      <w:proofErr w:type="spellEnd"/>
      <w:proofErr w:type="gramEnd"/>
      <w:r w:rsidRPr="00411F26">
        <w:rPr>
          <w:sz w:val="15"/>
          <w:szCs w:val="15"/>
        </w:rPr>
        <w:t>).</w:t>
      </w:r>
    </w:p>
    <w:p w:rsidR="00DA026F" w:rsidRPr="00411F26" w:rsidRDefault="00DA026F" w:rsidP="00DA026F">
      <w:pPr>
        <w:ind w:firstLine="709"/>
        <w:jc w:val="both"/>
        <w:rPr>
          <w:b/>
          <w:sz w:val="15"/>
          <w:szCs w:val="15"/>
        </w:rPr>
      </w:pPr>
      <w:r w:rsidRPr="00411F26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A026F" w:rsidRPr="00411F26" w:rsidRDefault="00DA026F" w:rsidP="00DA026F">
      <w:pPr>
        <w:ind w:firstLine="709"/>
        <w:jc w:val="both"/>
        <w:rPr>
          <w:sz w:val="15"/>
          <w:szCs w:val="15"/>
        </w:rPr>
      </w:pPr>
      <w:r w:rsidRPr="00411F26">
        <w:rPr>
          <w:sz w:val="15"/>
          <w:szCs w:val="15"/>
        </w:rPr>
        <w:t xml:space="preserve">При разработке образовательной программы высшего образования согласно </w:t>
      </w:r>
      <w:proofErr w:type="spellStart"/>
      <w:r w:rsidRPr="00411F26">
        <w:rPr>
          <w:sz w:val="15"/>
          <w:szCs w:val="15"/>
        </w:rPr>
        <w:t>требованиям</w:t>
      </w:r>
      <w:r w:rsidRPr="00411F26">
        <w:rPr>
          <w:b/>
          <w:sz w:val="15"/>
          <w:szCs w:val="15"/>
        </w:rPr>
        <w:t>пункта</w:t>
      </w:r>
      <w:proofErr w:type="spellEnd"/>
      <w:r w:rsidRPr="00411F26">
        <w:rPr>
          <w:b/>
          <w:sz w:val="15"/>
          <w:szCs w:val="15"/>
        </w:rPr>
        <w:t xml:space="preserve"> 9 части 1 статьи 33, части 3 статьи 34</w:t>
      </w:r>
      <w:r w:rsidRPr="00411F26">
        <w:rPr>
          <w:sz w:val="15"/>
          <w:szCs w:val="15"/>
        </w:rPr>
        <w:t xml:space="preserve"> Федерального закона Российской Федерации </w:t>
      </w:r>
      <w:r w:rsidRPr="00411F26">
        <w:rPr>
          <w:b/>
          <w:sz w:val="15"/>
          <w:szCs w:val="15"/>
        </w:rPr>
        <w:t>от 29.12.2012 № 273-ФЗ</w:t>
      </w:r>
      <w:r w:rsidRPr="00411F26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411F26">
        <w:rPr>
          <w:b/>
          <w:sz w:val="15"/>
          <w:szCs w:val="15"/>
        </w:rPr>
        <w:t>пункта 43</w:t>
      </w:r>
      <w:r w:rsidRPr="00411F26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11F26">
        <w:rPr>
          <w:sz w:val="15"/>
          <w:szCs w:val="15"/>
        </w:rPr>
        <w:t>бакалавриата</w:t>
      </w:r>
      <w:proofErr w:type="spellEnd"/>
      <w:r w:rsidRPr="00411F26">
        <w:rPr>
          <w:sz w:val="15"/>
          <w:szCs w:val="15"/>
        </w:rPr>
        <w:t xml:space="preserve">, программам </w:t>
      </w:r>
      <w:proofErr w:type="spellStart"/>
      <w:r w:rsidRPr="00411F26">
        <w:rPr>
          <w:sz w:val="15"/>
          <w:szCs w:val="15"/>
        </w:rPr>
        <w:t>специалитета</w:t>
      </w:r>
      <w:proofErr w:type="spellEnd"/>
      <w:r w:rsidRPr="00411F26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411F26">
        <w:rPr>
          <w:sz w:val="15"/>
          <w:szCs w:val="15"/>
        </w:rPr>
        <w:t>Минобрнауки</w:t>
      </w:r>
      <w:proofErr w:type="spellEnd"/>
      <w:r w:rsidRPr="00411F26"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411F26">
        <w:rPr>
          <w:sz w:val="15"/>
          <w:szCs w:val="15"/>
        </w:rPr>
        <w:t>обучающихсяобразовательная</w:t>
      </w:r>
      <w:proofErr w:type="spellEnd"/>
      <w:proofErr w:type="gramEnd"/>
      <w:r w:rsidRPr="00411F26">
        <w:rPr>
          <w:sz w:val="15"/>
          <w:szCs w:val="15"/>
        </w:rPr>
        <w:t xml:space="preserve"> организация </w:t>
      </w:r>
      <w:proofErr w:type="spellStart"/>
      <w:r w:rsidRPr="00411F26">
        <w:rPr>
          <w:sz w:val="15"/>
          <w:szCs w:val="15"/>
        </w:rPr>
        <w:t>устанавливаетв</w:t>
      </w:r>
      <w:proofErr w:type="spellEnd"/>
      <w:r w:rsidRPr="00411F26">
        <w:rPr>
          <w:sz w:val="15"/>
          <w:szCs w:val="15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411F26">
        <w:rPr>
          <w:sz w:val="15"/>
          <w:szCs w:val="15"/>
        </w:rPr>
        <w:t>и(</w:t>
      </w:r>
      <w:proofErr w:type="gramEnd"/>
      <w:r w:rsidRPr="00411F26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A026F" w:rsidRPr="00411F26" w:rsidRDefault="00DA026F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411F26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lastRenderedPageBreak/>
        <w:t>5.</w:t>
      </w:r>
      <w:r w:rsidR="00114770" w:rsidRPr="00411F26">
        <w:rPr>
          <w:b/>
          <w:sz w:val="24"/>
          <w:szCs w:val="24"/>
        </w:rPr>
        <w:t>3</w:t>
      </w:r>
      <w:r w:rsidRPr="00411F26">
        <w:rPr>
          <w:b/>
          <w:sz w:val="24"/>
          <w:szCs w:val="24"/>
        </w:rPr>
        <w:t xml:space="preserve"> Содержание дисциплины</w:t>
      </w:r>
    </w:p>
    <w:p w:rsidR="00B14050" w:rsidRPr="00411F26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B2C91" w:rsidRPr="00411F26" w:rsidRDefault="005B2C91" w:rsidP="008E01D9">
      <w:pPr>
        <w:tabs>
          <w:tab w:val="left" w:pos="1276"/>
        </w:tabs>
        <w:jc w:val="center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t>Раздел 1. Теоретические основы менеджмента. Эволюция управленческой мысли.</w:t>
      </w:r>
    </w:p>
    <w:p w:rsidR="005B2C91" w:rsidRPr="00411F26" w:rsidRDefault="005B2C91" w:rsidP="008E01D9">
      <w:pPr>
        <w:tabs>
          <w:tab w:val="left" w:pos="1276"/>
        </w:tabs>
        <w:jc w:val="center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t xml:space="preserve">Тема 1.1.Сущность </w:t>
      </w:r>
      <w:r w:rsidR="00DC5F73" w:rsidRPr="00411F26">
        <w:rPr>
          <w:b/>
          <w:sz w:val="24"/>
          <w:szCs w:val="24"/>
        </w:rPr>
        <w:t xml:space="preserve">и виды </w:t>
      </w:r>
      <w:r w:rsidRPr="00411F26">
        <w:rPr>
          <w:b/>
          <w:sz w:val="24"/>
          <w:szCs w:val="24"/>
        </w:rPr>
        <w:t xml:space="preserve">управления. </w:t>
      </w:r>
    </w:p>
    <w:p w:rsidR="005B2C91" w:rsidRPr="00411F26" w:rsidRDefault="005B2C91" w:rsidP="008E01D9">
      <w:pPr>
        <w:tabs>
          <w:tab w:val="left" w:pos="0"/>
          <w:tab w:val="left" w:pos="1276"/>
        </w:tabs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Цель и задачи курса «Менеджмент», взаимосвязь с другими дисциплинами.  </w:t>
      </w:r>
    </w:p>
    <w:p w:rsidR="005B2C91" w:rsidRPr="00411F26" w:rsidRDefault="005B2C91" w:rsidP="008E01D9">
      <w:pPr>
        <w:tabs>
          <w:tab w:val="left" w:pos="0"/>
          <w:tab w:val="left" w:pos="1276"/>
        </w:tabs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Содержание понятия «менеджмент» и «управление». </w:t>
      </w:r>
    </w:p>
    <w:p w:rsidR="005B2C91" w:rsidRPr="00411F26" w:rsidRDefault="005B2C91" w:rsidP="008E01D9">
      <w:pPr>
        <w:tabs>
          <w:tab w:val="left" w:pos="0"/>
          <w:tab w:val="left" w:pos="1276"/>
        </w:tabs>
        <w:jc w:val="both"/>
        <w:rPr>
          <w:sz w:val="24"/>
          <w:szCs w:val="24"/>
        </w:rPr>
      </w:pPr>
      <w:r w:rsidRPr="00411F26">
        <w:rPr>
          <w:sz w:val="24"/>
          <w:szCs w:val="24"/>
        </w:rPr>
        <w:t>Современные тенденции развития менеджмента.</w:t>
      </w:r>
    </w:p>
    <w:p w:rsidR="005B2C91" w:rsidRPr="00411F26" w:rsidRDefault="005B2C91" w:rsidP="008E01D9">
      <w:pPr>
        <w:tabs>
          <w:tab w:val="left" w:pos="0"/>
          <w:tab w:val="left" w:pos="1276"/>
        </w:tabs>
        <w:jc w:val="both"/>
        <w:rPr>
          <w:sz w:val="24"/>
          <w:szCs w:val="24"/>
        </w:rPr>
      </w:pPr>
      <w:r w:rsidRPr="00411F26">
        <w:rPr>
          <w:sz w:val="24"/>
          <w:szCs w:val="24"/>
        </w:rPr>
        <w:t>Основные категории менеджмента. Закономерности и принципы менеджмента.</w:t>
      </w:r>
      <w:r w:rsidRPr="00411F26">
        <w:rPr>
          <w:sz w:val="24"/>
          <w:szCs w:val="24"/>
        </w:rPr>
        <w:tab/>
      </w:r>
    </w:p>
    <w:p w:rsidR="005B2C91" w:rsidRPr="00411F26" w:rsidRDefault="005B2C91" w:rsidP="008E01D9">
      <w:pPr>
        <w:tabs>
          <w:tab w:val="left" w:pos="0"/>
          <w:tab w:val="left" w:pos="1276"/>
        </w:tabs>
        <w:jc w:val="both"/>
        <w:rPr>
          <w:sz w:val="24"/>
          <w:szCs w:val="24"/>
        </w:rPr>
      </w:pPr>
      <w:r w:rsidRPr="00411F26">
        <w:rPr>
          <w:sz w:val="24"/>
          <w:szCs w:val="24"/>
        </w:rPr>
        <w:t>Администрирование и менеджмент</w:t>
      </w:r>
      <w:r w:rsidR="00DC5F73" w:rsidRPr="00411F26">
        <w:rPr>
          <w:sz w:val="24"/>
          <w:szCs w:val="24"/>
        </w:rPr>
        <w:t xml:space="preserve">. </w:t>
      </w:r>
    </w:p>
    <w:p w:rsidR="005B2C91" w:rsidRPr="00411F26" w:rsidRDefault="005B2C91" w:rsidP="008E01D9">
      <w:pPr>
        <w:tabs>
          <w:tab w:val="left" w:pos="0"/>
          <w:tab w:val="left" w:pos="1276"/>
        </w:tabs>
        <w:jc w:val="center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t>Тема 1.2. Эволюция концепций менеджмента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 Возникновение теории менеджмента и практики управления. 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 Классическая школа научного управления: возникновение тейлоризма и его сущность; основные положения фордизма. 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 Административная школа менеджмента. Сущность и принципы «теории администрации» А. </w:t>
      </w:r>
      <w:proofErr w:type="spellStart"/>
      <w:r w:rsidRPr="00411F26">
        <w:rPr>
          <w:sz w:val="24"/>
          <w:szCs w:val="24"/>
        </w:rPr>
        <w:t>Файоля</w:t>
      </w:r>
      <w:proofErr w:type="spellEnd"/>
      <w:r w:rsidRPr="00411F26">
        <w:rPr>
          <w:sz w:val="24"/>
          <w:szCs w:val="24"/>
        </w:rPr>
        <w:t xml:space="preserve">. 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 Концепция «рациональной бюрократии» М.Вебера как логическое завершение классической и административной концепции менеджмента.</w:t>
      </w:r>
      <w:r w:rsidRPr="00411F26">
        <w:rPr>
          <w:sz w:val="24"/>
          <w:szCs w:val="24"/>
        </w:rPr>
        <w:tab/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 Подходы в менеджменте с ориентацией на человеческий фактор. 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 Особенности менеджмента второй половины XX века: процессный, системный, ситуационный подходы в менеджменте. </w:t>
      </w:r>
    </w:p>
    <w:p w:rsidR="005B2C91" w:rsidRPr="00411F26" w:rsidRDefault="005B2C91" w:rsidP="008E01D9">
      <w:pPr>
        <w:tabs>
          <w:tab w:val="left" w:pos="0"/>
          <w:tab w:val="left" w:pos="1276"/>
        </w:tabs>
        <w:jc w:val="center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t>Тема 1.3. Особенности становления и развития науки управления в России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Развитие теории и практики управления в 20-30-е годы XX века. 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>Богданов А. А. как основоположник всеобщей организационной науки. Механизмы и принципы науки-организации.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Вклад О. А. </w:t>
      </w:r>
      <w:proofErr w:type="spellStart"/>
      <w:r w:rsidRPr="00411F26">
        <w:rPr>
          <w:sz w:val="24"/>
          <w:szCs w:val="24"/>
        </w:rPr>
        <w:t>Ерманского</w:t>
      </w:r>
      <w:proofErr w:type="spellEnd"/>
      <w:r w:rsidRPr="00411F26">
        <w:rPr>
          <w:sz w:val="24"/>
          <w:szCs w:val="24"/>
        </w:rPr>
        <w:t xml:space="preserve"> в развитие научной организации труда и создание теории социалистической рационализации. Основы делегирования полномочий в работах П.М. </w:t>
      </w:r>
      <w:proofErr w:type="spellStart"/>
      <w:r w:rsidRPr="00411F26">
        <w:rPr>
          <w:sz w:val="24"/>
          <w:szCs w:val="24"/>
        </w:rPr>
        <w:t>Керженцева</w:t>
      </w:r>
      <w:proofErr w:type="spellEnd"/>
      <w:r w:rsidR="00E31884" w:rsidRPr="00411F26">
        <w:rPr>
          <w:sz w:val="24"/>
          <w:szCs w:val="24"/>
        </w:rPr>
        <w:t xml:space="preserve">. Идеи Н.К. </w:t>
      </w:r>
      <w:proofErr w:type="spellStart"/>
      <w:r w:rsidR="00E31884" w:rsidRPr="00411F26">
        <w:rPr>
          <w:sz w:val="24"/>
          <w:szCs w:val="24"/>
        </w:rPr>
        <w:t>Гастева</w:t>
      </w:r>
      <w:proofErr w:type="spellEnd"/>
      <w:r w:rsidR="00E31884" w:rsidRPr="00411F26">
        <w:rPr>
          <w:sz w:val="24"/>
          <w:szCs w:val="24"/>
        </w:rPr>
        <w:t xml:space="preserve"> об организации труда руководителя и управлении организацией производства.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>Совершенствование системы хозяйственного руководства в послевоенный период, усиление командно-административных методов.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Формирование системы управления в конце 80-х г.г. </w:t>
      </w:r>
      <w:r w:rsidRPr="00411F26">
        <w:rPr>
          <w:sz w:val="24"/>
          <w:szCs w:val="24"/>
          <w:lang w:val="en-US"/>
        </w:rPr>
        <w:t>XX</w:t>
      </w:r>
      <w:r w:rsidRPr="00411F26">
        <w:rPr>
          <w:sz w:val="24"/>
          <w:szCs w:val="24"/>
        </w:rPr>
        <w:t xml:space="preserve"> века. Проведение экономических экспериментов по проверке результатов новых методов планирования и управления.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>Модели менеджмента и их характеристика. Сравнительный анализ японской и американской моделей менеджмента. Характеристика западноевропейской модели менеджмента.</w:t>
      </w:r>
    </w:p>
    <w:p w:rsidR="005B2C91" w:rsidRPr="00411F26" w:rsidRDefault="005B2C91" w:rsidP="008E01D9">
      <w:pPr>
        <w:tabs>
          <w:tab w:val="left" w:pos="0"/>
          <w:tab w:val="left" w:pos="1276"/>
        </w:tabs>
        <w:jc w:val="center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t xml:space="preserve">Раздел 2. Методологические основы менеджмента. </w:t>
      </w:r>
    </w:p>
    <w:p w:rsidR="005B2C91" w:rsidRPr="00411F26" w:rsidRDefault="005B2C91" w:rsidP="008E01D9">
      <w:pPr>
        <w:tabs>
          <w:tab w:val="left" w:pos="0"/>
          <w:tab w:val="left" w:pos="1276"/>
        </w:tabs>
        <w:jc w:val="center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t>Тема 2.1  Принципы, функции и методы менеджмента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Содержание и классификация функций управления по различным признакам: уровням управления, объектам управления, содержанию. 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>Понятие, сущность и классификация методов управления.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411F26">
        <w:rPr>
          <w:sz w:val="24"/>
          <w:szCs w:val="24"/>
        </w:rPr>
        <w:t>Экономические методы</w:t>
      </w:r>
      <w:proofErr w:type="gramEnd"/>
      <w:r w:rsidRPr="00411F26">
        <w:rPr>
          <w:sz w:val="24"/>
          <w:szCs w:val="24"/>
        </w:rPr>
        <w:t xml:space="preserve"> управления и их характеристика. 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Организационно-распорядительные методы управления. 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Социально-психологические методы управления, их основная цель. </w:t>
      </w:r>
    </w:p>
    <w:p w:rsidR="005B2C91" w:rsidRPr="00411F26" w:rsidRDefault="005B2C91" w:rsidP="008E01D9">
      <w:pPr>
        <w:tabs>
          <w:tab w:val="left" w:pos="0"/>
          <w:tab w:val="left" w:pos="1276"/>
        </w:tabs>
        <w:jc w:val="center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t>Тема 2.2. Планирование как функция управления.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Планирование как стадия процесса управления, включающая разработку миссии, постановку целей, составление прогнозов, стратегическое и текущее планирование. 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Миссия и принципы ее разработки. 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Понятие и виды целей организации, классификация их по признакам. 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>Особенности управления по целям.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>Прогнозирование как составная часть планирования. Разновидности прогнозов. Необходимость прогнозирования и использование его результатов в составлении планов.</w:t>
      </w:r>
    </w:p>
    <w:p w:rsidR="005B2C91" w:rsidRPr="00411F26" w:rsidRDefault="004822DB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lastRenderedPageBreak/>
        <w:t xml:space="preserve">Методы планирования (сетевой, программно-целевой, </w:t>
      </w:r>
      <w:proofErr w:type="gramStart"/>
      <w:r w:rsidRPr="00411F26">
        <w:rPr>
          <w:sz w:val="24"/>
          <w:szCs w:val="24"/>
        </w:rPr>
        <w:t>графоаналитический</w:t>
      </w:r>
      <w:proofErr w:type="gramEnd"/>
      <w:r w:rsidRPr="00411F26">
        <w:rPr>
          <w:sz w:val="24"/>
          <w:szCs w:val="24"/>
        </w:rPr>
        <w:t xml:space="preserve">, балансовый). </w:t>
      </w:r>
      <w:r w:rsidR="005B2C91" w:rsidRPr="00411F26">
        <w:rPr>
          <w:sz w:val="24"/>
          <w:szCs w:val="24"/>
        </w:rPr>
        <w:t>Стратегическое планирование. Выбор стратегии развития предприятия. Планирование развития потенциала организации.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Текущее планирование. 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Бизнес-план организации: структура и содержание. </w:t>
      </w:r>
    </w:p>
    <w:p w:rsidR="005B2C91" w:rsidRPr="00411F26" w:rsidRDefault="005B2C91" w:rsidP="008E01D9">
      <w:pPr>
        <w:tabs>
          <w:tab w:val="left" w:pos="0"/>
          <w:tab w:val="left" w:pos="1276"/>
        </w:tabs>
        <w:jc w:val="center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t>Тема 2.3. Организация как функция управления. Организационные структуры управления.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>Понятие организации. Сущность организац</w:t>
      </w:r>
      <w:proofErr w:type="gramStart"/>
      <w:r w:rsidRPr="00411F26">
        <w:rPr>
          <w:sz w:val="24"/>
          <w:szCs w:val="24"/>
        </w:rPr>
        <w:t>ии и её</w:t>
      </w:r>
      <w:proofErr w:type="gramEnd"/>
      <w:r w:rsidRPr="00411F26">
        <w:rPr>
          <w:sz w:val="24"/>
          <w:szCs w:val="24"/>
        </w:rPr>
        <w:t xml:space="preserve"> признаки. 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Внутренняя и внешняя среда организации. 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Содержание понятия «организационная структура управления». 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>Основные элементы ОСУ. Диапазон контроля и его влияние на ОСУ.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Виды и особенности ОСУ. 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b/>
          <w:sz w:val="24"/>
          <w:szCs w:val="24"/>
        </w:rPr>
      </w:pPr>
      <w:r w:rsidRPr="00411F26">
        <w:rPr>
          <w:sz w:val="24"/>
          <w:szCs w:val="24"/>
        </w:rPr>
        <w:t xml:space="preserve">Этапы проектирования ОСУ. </w:t>
      </w:r>
    </w:p>
    <w:p w:rsidR="005B2C91" w:rsidRPr="00411F26" w:rsidRDefault="005B2C91" w:rsidP="008E01D9">
      <w:pPr>
        <w:tabs>
          <w:tab w:val="left" w:pos="0"/>
          <w:tab w:val="left" w:pos="1276"/>
        </w:tabs>
        <w:jc w:val="center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t>Тема 2.4. Процесс контроля в организации.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>Контроль как функция управления.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>Виды контроля: предварительный, текущий, заключительный. Требования к контролю.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Этапы процесса контроля. 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>Характеристики эффективного контроля.</w:t>
      </w:r>
    </w:p>
    <w:p w:rsidR="005B2C91" w:rsidRPr="00411F26" w:rsidRDefault="005B2C91" w:rsidP="008E01D9">
      <w:pPr>
        <w:tabs>
          <w:tab w:val="left" w:pos="0"/>
          <w:tab w:val="left" w:pos="1276"/>
        </w:tabs>
        <w:jc w:val="center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t>Раздел 3. Руководство, власть и лидерство</w:t>
      </w:r>
    </w:p>
    <w:p w:rsidR="005B2C91" w:rsidRPr="00411F26" w:rsidRDefault="005B2C91" w:rsidP="008E01D9">
      <w:pPr>
        <w:tabs>
          <w:tab w:val="left" w:pos="0"/>
          <w:tab w:val="left" w:pos="1276"/>
        </w:tabs>
        <w:jc w:val="center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t>Тема 3.1. Теории лидерства. Стили руководства организацией.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>Содержание понятий «влияние» и «власть». Классификация форм власти и влияния.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Власть, основанная на принуждении, ее особенности. 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>Характеристика власти, основанной на вознаграждении. Формы вознаграждений, используемые руководителем.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>Основные черты экспертной власти. Формы монополии на информацию, используемые менеджером для управления персоналом.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Особенности эталонной власти. Понятие о </w:t>
      </w:r>
      <w:proofErr w:type="spellStart"/>
      <w:r w:rsidRPr="00411F26">
        <w:rPr>
          <w:sz w:val="24"/>
          <w:szCs w:val="24"/>
        </w:rPr>
        <w:t>харизме</w:t>
      </w:r>
      <w:proofErr w:type="spellEnd"/>
      <w:r w:rsidRPr="00411F26">
        <w:rPr>
          <w:sz w:val="24"/>
          <w:szCs w:val="24"/>
        </w:rPr>
        <w:t xml:space="preserve"> и ее основных формах. Признаки харизматического лидера.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>Общая характеристика теорий лидерства. Подходы к лидерству с позиции личных качеств, поведенческий и ситуационный подходы.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411F26">
        <w:rPr>
          <w:sz w:val="24"/>
          <w:szCs w:val="24"/>
        </w:rPr>
        <w:t>Стили руководства: авторитарный (единоличный), демократичный (коллегиальный), либеральный; их различия, преимущества, недостатки; условия использования того или иного стиля руководства.</w:t>
      </w:r>
      <w:proofErr w:type="gramEnd"/>
    </w:p>
    <w:p w:rsidR="005B2C91" w:rsidRPr="00411F26" w:rsidRDefault="005B2C91" w:rsidP="008E01D9">
      <w:pPr>
        <w:tabs>
          <w:tab w:val="left" w:pos="0"/>
          <w:tab w:val="left" w:pos="1276"/>
        </w:tabs>
        <w:jc w:val="center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t>Тема 3.2. Групповая динамика.</w:t>
      </w:r>
    </w:p>
    <w:p w:rsidR="005B2C91" w:rsidRPr="00411F26" w:rsidRDefault="005B2C91" w:rsidP="008E01D9">
      <w:pPr>
        <w:pStyle w:val="af3"/>
        <w:tabs>
          <w:tab w:val="left" w:pos="0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411F26">
        <w:rPr>
          <w:rFonts w:ascii="Times New Roman" w:hAnsi="Times New Roman"/>
          <w:sz w:val="24"/>
          <w:szCs w:val="24"/>
        </w:rPr>
        <w:t xml:space="preserve">Группа, коллектив:  понятие,  признаки,  классификация,  индивид и группа.  </w:t>
      </w:r>
    </w:p>
    <w:p w:rsidR="005B2C91" w:rsidRPr="00411F26" w:rsidRDefault="005B2C91" w:rsidP="008E01D9">
      <w:pPr>
        <w:pStyle w:val="af3"/>
        <w:tabs>
          <w:tab w:val="left" w:pos="0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411F26">
        <w:rPr>
          <w:rFonts w:ascii="Times New Roman" w:hAnsi="Times New Roman"/>
          <w:sz w:val="24"/>
          <w:szCs w:val="24"/>
        </w:rPr>
        <w:t xml:space="preserve">Стадии развития коллектива, их характеристика. </w:t>
      </w:r>
    </w:p>
    <w:p w:rsidR="005B2C91" w:rsidRPr="00411F26" w:rsidRDefault="005B2C91" w:rsidP="008E01D9">
      <w:pPr>
        <w:pStyle w:val="af3"/>
        <w:tabs>
          <w:tab w:val="left" w:pos="0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411F26">
        <w:rPr>
          <w:rFonts w:ascii="Times New Roman" w:hAnsi="Times New Roman"/>
          <w:sz w:val="24"/>
          <w:szCs w:val="24"/>
        </w:rPr>
        <w:t xml:space="preserve">Неформальная и формальная структуры организации,  их  взаимовлияние. </w:t>
      </w:r>
    </w:p>
    <w:p w:rsidR="005B2C91" w:rsidRPr="00411F26" w:rsidRDefault="005B2C91" w:rsidP="008E01D9">
      <w:pPr>
        <w:pStyle w:val="af3"/>
        <w:tabs>
          <w:tab w:val="left" w:pos="0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411F26">
        <w:rPr>
          <w:rFonts w:ascii="Times New Roman" w:hAnsi="Times New Roman"/>
          <w:sz w:val="24"/>
          <w:szCs w:val="24"/>
        </w:rPr>
        <w:t>Внутригрупповые отношения: статус, роли, нормы поведения.</w:t>
      </w:r>
    </w:p>
    <w:p w:rsidR="005B2C91" w:rsidRPr="00411F26" w:rsidRDefault="005B2C91" w:rsidP="008E01D9">
      <w:pPr>
        <w:tabs>
          <w:tab w:val="left" w:pos="0"/>
          <w:tab w:val="left" w:pos="1276"/>
        </w:tabs>
        <w:jc w:val="center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t>Тема 3.3.  Мотивация деятельности в менеджменте.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>Мотивация как функция управления.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>Процесс мотивации.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>Содержательные теории мотивации: характеристика современных теорий.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>Процессуальные теории мотивации. Подход к мотивации в процессуальных теориях.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>Мотивация и стимулирование.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>Методы мотивации.</w:t>
      </w:r>
    </w:p>
    <w:p w:rsidR="005B2C91" w:rsidRPr="00411F26" w:rsidRDefault="005B2C91" w:rsidP="008E01D9">
      <w:pPr>
        <w:tabs>
          <w:tab w:val="left" w:pos="0"/>
          <w:tab w:val="left" w:pos="1276"/>
        </w:tabs>
        <w:jc w:val="center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t>Тема 3.4. Делегирование полномочий.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rPr>
          <w:sz w:val="24"/>
          <w:szCs w:val="24"/>
        </w:rPr>
      </w:pPr>
      <w:r w:rsidRPr="00411F26">
        <w:rPr>
          <w:sz w:val="24"/>
          <w:szCs w:val="24"/>
        </w:rPr>
        <w:t>Понятие «делегирование полномочий» и классификация полномочий.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rPr>
          <w:sz w:val="24"/>
          <w:szCs w:val="24"/>
        </w:rPr>
      </w:pPr>
      <w:r w:rsidRPr="00411F26">
        <w:rPr>
          <w:sz w:val="24"/>
          <w:szCs w:val="24"/>
        </w:rPr>
        <w:t>Процесс делегирования полномочий.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rPr>
          <w:sz w:val="24"/>
          <w:szCs w:val="24"/>
        </w:rPr>
      </w:pPr>
      <w:r w:rsidRPr="00411F26">
        <w:rPr>
          <w:sz w:val="24"/>
          <w:szCs w:val="24"/>
        </w:rPr>
        <w:t>Препятствия для делегирования полномочий.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rPr>
          <w:sz w:val="24"/>
          <w:szCs w:val="24"/>
        </w:rPr>
      </w:pPr>
      <w:r w:rsidRPr="00411F26">
        <w:rPr>
          <w:sz w:val="24"/>
          <w:szCs w:val="24"/>
        </w:rPr>
        <w:t>Методы делегирования полномочий.</w:t>
      </w:r>
    </w:p>
    <w:p w:rsidR="005B2C91" w:rsidRPr="00411F26" w:rsidRDefault="005B2C91" w:rsidP="008E01D9">
      <w:pPr>
        <w:tabs>
          <w:tab w:val="left" w:pos="0"/>
          <w:tab w:val="left" w:pos="1276"/>
        </w:tabs>
        <w:jc w:val="center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t>Тема 3.5. Принятие и реализация управленческих решений.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>Определение понятия «Управленческие решения». Сущность решения и его виды.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lastRenderedPageBreak/>
        <w:t xml:space="preserve">Классификация управленческих решений. 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Этапы принятия решений. 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>Методы принятия решений.</w:t>
      </w:r>
    </w:p>
    <w:p w:rsidR="005B2C91" w:rsidRPr="00411F26" w:rsidRDefault="005B2C91" w:rsidP="008E01D9">
      <w:pPr>
        <w:tabs>
          <w:tab w:val="left" w:pos="0"/>
          <w:tab w:val="left" w:pos="1276"/>
        </w:tabs>
        <w:ind w:left="1287"/>
        <w:jc w:val="both"/>
        <w:rPr>
          <w:sz w:val="24"/>
          <w:szCs w:val="24"/>
        </w:rPr>
      </w:pPr>
    </w:p>
    <w:p w:rsidR="005B2C91" w:rsidRPr="00411F26" w:rsidRDefault="005B2C91" w:rsidP="008E01D9">
      <w:pPr>
        <w:tabs>
          <w:tab w:val="left" w:pos="0"/>
          <w:tab w:val="left" w:pos="1276"/>
        </w:tabs>
        <w:jc w:val="center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t>Раздел 4. Управление изменениями и развитием организации. Эффективность управления.</w:t>
      </w:r>
    </w:p>
    <w:p w:rsidR="00DC5F73" w:rsidRPr="00411F26" w:rsidRDefault="00DC5F73" w:rsidP="008E01D9">
      <w:pPr>
        <w:tabs>
          <w:tab w:val="left" w:pos="0"/>
        </w:tabs>
        <w:jc w:val="center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t>Тема 4.1. Корпоративная культура и организационное поведение.</w:t>
      </w:r>
    </w:p>
    <w:p w:rsidR="00DC5F73" w:rsidRPr="00411F26" w:rsidRDefault="00DC5F73" w:rsidP="008E01D9">
      <w:pPr>
        <w:pStyle w:val="af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11F26">
        <w:rPr>
          <w:rFonts w:ascii="Times New Roman" w:hAnsi="Times New Roman"/>
          <w:sz w:val="24"/>
          <w:szCs w:val="24"/>
        </w:rPr>
        <w:t xml:space="preserve">Концепция организационной культуры:  понятие, содержание, структура. </w:t>
      </w:r>
    </w:p>
    <w:p w:rsidR="00DC5F73" w:rsidRPr="00411F26" w:rsidRDefault="00DC5F73" w:rsidP="008E01D9">
      <w:pPr>
        <w:pStyle w:val="af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11F26">
        <w:rPr>
          <w:rFonts w:ascii="Times New Roman" w:hAnsi="Times New Roman"/>
          <w:sz w:val="24"/>
          <w:szCs w:val="24"/>
        </w:rPr>
        <w:t>Элементы организационной культуры.</w:t>
      </w:r>
    </w:p>
    <w:p w:rsidR="00DC5F73" w:rsidRPr="00411F26" w:rsidRDefault="00DC5F73" w:rsidP="008E01D9">
      <w:pPr>
        <w:pStyle w:val="af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11F26">
        <w:rPr>
          <w:rFonts w:ascii="Times New Roman" w:hAnsi="Times New Roman"/>
          <w:sz w:val="24"/>
          <w:szCs w:val="24"/>
        </w:rPr>
        <w:t xml:space="preserve">Типы культур, их классификация; отношения власти в группе (по </w:t>
      </w:r>
      <w:proofErr w:type="spellStart"/>
      <w:r w:rsidRPr="00411F26">
        <w:rPr>
          <w:rFonts w:ascii="Times New Roman" w:hAnsi="Times New Roman"/>
          <w:sz w:val="24"/>
          <w:szCs w:val="24"/>
        </w:rPr>
        <w:t>Р.Акоффу</w:t>
      </w:r>
      <w:proofErr w:type="spellEnd"/>
      <w:r w:rsidRPr="00411F26">
        <w:rPr>
          <w:rFonts w:ascii="Times New Roman" w:hAnsi="Times New Roman"/>
          <w:sz w:val="24"/>
          <w:szCs w:val="24"/>
        </w:rPr>
        <w:t>);  влияние культуры лидера на тип организационной культуры.</w:t>
      </w:r>
    </w:p>
    <w:p w:rsidR="00DC5F73" w:rsidRPr="00411F26" w:rsidRDefault="00DC5F73" w:rsidP="008E01D9">
      <w:pPr>
        <w:pStyle w:val="af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11F26">
        <w:rPr>
          <w:rFonts w:ascii="Times New Roman" w:hAnsi="Times New Roman"/>
          <w:sz w:val="24"/>
          <w:szCs w:val="24"/>
        </w:rPr>
        <w:t>Поддержание организационной культуры, основные методы: моделирование ролей,  обучение персонала,  критерии  мотивации,  организационные символы, обряды.</w:t>
      </w:r>
    </w:p>
    <w:p w:rsidR="00DC5F73" w:rsidRPr="00411F26" w:rsidRDefault="00DC5F73" w:rsidP="008E01D9">
      <w:pPr>
        <w:pStyle w:val="af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11F26">
        <w:rPr>
          <w:rFonts w:ascii="Times New Roman" w:hAnsi="Times New Roman"/>
          <w:sz w:val="24"/>
          <w:szCs w:val="24"/>
        </w:rPr>
        <w:t>Изменение организационной культуры, барьеры, препятствия.</w:t>
      </w:r>
    </w:p>
    <w:p w:rsidR="00DC5F73" w:rsidRPr="00411F26" w:rsidRDefault="00DC5F73" w:rsidP="008E01D9">
      <w:pPr>
        <w:pStyle w:val="af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11F26">
        <w:rPr>
          <w:rFonts w:ascii="Times New Roman" w:hAnsi="Times New Roman"/>
          <w:sz w:val="24"/>
          <w:szCs w:val="24"/>
        </w:rPr>
        <w:t>Влияние  организационной культуры на производительность: различные модели, совместимость стратегии и культуры в организации.</w:t>
      </w:r>
    </w:p>
    <w:p w:rsidR="005B2C91" w:rsidRPr="00411F26" w:rsidRDefault="005B2C91" w:rsidP="008E01D9">
      <w:pPr>
        <w:pStyle w:val="af3"/>
        <w:tabs>
          <w:tab w:val="left" w:pos="0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5B2C91" w:rsidRPr="00411F26" w:rsidRDefault="005B2C91" w:rsidP="008E01D9">
      <w:pPr>
        <w:tabs>
          <w:tab w:val="left" w:pos="0"/>
          <w:tab w:val="left" w:pos="1276"/>
        </w:tabs>
        <w:jc w:val="center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t>Тема 4.</w:t>
      </w:r>
      <w:r w:rsidR="00DC5F73" w:rsidRPr="00411F26">
        <w:rPr>
          <w:b/>
          <w:sz w:val="24"/>
          <w:szCs w:val="24"/>
        </w:rPr>
        <w:t>2</w:t>
      </w:r>
      <w:r w:rsidRPr="00411F26">
        <w:rPr>
          <w:b/>
          <w:sz w:val="24"/>
          <w:szCs w:val="24"/>
        </w:rPr>
        <w:t>. Управление конфликтами.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Понятие о конфликтах в управлении и их классификация. 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Этапы процесса управления конфликтами. 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>Методы преодоления конфликтов.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>Природа стресса и его причины: организационные и личностные факторы.</w:t>
      </w:r>
    </w:p>
    <w:p w:rsidR="005B2C91" w:rsidRPr="00411F26" w:rsidRDefault="005B2C91" w:rsidP="008E01D9">
      <w:pPr>
        <w:tabs>
          <w:tab w:val="left" w:pos="0"/>
          <w:tab w:val="left" w:pos="1276"/>
        </w:tabs>
        <w:jc w:val="both"/>
        <w:rPr>
          <w:sz w:val="24"/>
          <w:szCs w:val="24"/>
        </w:rPr>
      </w:pPr>
    </w:p>
    <w:p w:rsidR="005B2C91" w:rsidRPr="00411F26" w:rsidRDefault="00DC5F73" w:rsidP="008E01D9">
      <w:pPr>
        <w:tabs>
          <w:tab w:val="left" w:pos="0"/>
          <w:tab w:val="left" w:pos="1276"/>
        </w:tabs>
        <w:jc w:val="center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t>Тема 4.3</w:t>
      </w:r>
      <w:r w:rsidR="005B2C91" w:rsidRPr="00411F26">
        <w:rPr>
          <w:b/>
          <w:sz w:val="24"/>
          <w:szCs w:val="24"/>
        </w:rPr>
        <w:t>. Управление изменениями в организации.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>Процесс изменений в организации и управление им.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Организационное обновление и его этапы.  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>Сопротивление организационным изменениям и его причины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>Идеологические, организационные, кадровые, материальные и другие предпосылки обновления организации.</w:t>
      </w:r>
    </w:p>
    <w:p w:rsidR="005B2C91" w:rsidRPr="00411F26" w:rsidRDefault="005B2C91" w:rsidP="008E01D9">
      <w:pPr>
        <w:tabs>
          <w:tab w:val="left" w:pos="0"/>
          <w:tab w:val="left" w:pos="1276"/>
        </w:tabs>
        <w:jc w:val="both"/>
        <w:rPr>
          <w:sz w:val="24"/>
          <w:szCs w:val="24"/>
        </w:rPr>
      </w:pPr>
    </w:p>
    <w:p w:rsidR="005B2C91" w:rsidRPr="00411F26" w:rsidRDefault="00DC5F73" w:rsidP="008E01D9">
      <w:pPr>
        <w:tabs>
          <w:tab w:val="left" w:pos="0"/>
          <w:tab w:val="left" w:pos="1276"/>
        </w:tabs>
        <w:jc w:val="center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t>Тема 4.4</w:t>
      </w:r>
      <w:r w:rsidR="005B2C91" w:rsidRPr="00411F26">
        <w:rPr>
          <w:b/>
          <w:sz w:val="24"/>
          <w:szCs w:val="24"/>
        </w:rPr>
        <w:t>. Анализ эффективности менеджмента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 Самоменеджмент руководителя.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 Общее понятие об эффективности менеджмента. 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 Система показателей и методика расчета эффективности хозяйствования. 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 Понятие о социальной эффективности управления организацией и критерии ее оценки.</w:t>
      </w:r>
    </w:p>
    <w:p w:rsidR="005B2C91" w:rsidRPr="00411F26" w:rsidRDefault="005B2C91" w:rsidP="008E01D9">
      <w:pPr>
        <w:widowControl/>
        <w:tabs>
          <w:tab w:val="left" w:pos="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 Экологическая эффективность и её оценка. </w:t>
      </w:r>
    </w:p>
    <w:p w:rsidR="005B2C91" w:rsidRPr="00411F26" w:rsidRDefault="005B2C91" w:rsidP="008E01D9">
      <w:pPr>
        <w:widowControl/>
        <w:tabs>
          <w:tab w:val="left" w:pos="0"/>
          <w:tab w:val="left" w:pos="411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 Пути повышения эффективности менеджмента организации.</w:t>
      </w:r>
    </w:p>
    <w:p w:rsidR="005B2C91" w:rsidRPr="00411F26" w:rsidRDefault="005B2C91" w:rsidP="004822DB">
      <w:pPr>
        <w:tabs>
          <w:tab w:val="left" w:pos="411"/>
        </w:tabs>
        <w:spacing w:line="276" w:lineRule="auto"/>
        <w:jc w:val="center"/>
      </w:pPr>
    </w:p>
    <w:p w:rsidR="00570C40" w:rsidRPr="00411F26" w:rsidRDefault="00570C4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411F26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411F26">
        <w:rPr>
          <w:b/>
          <w:sz w:val="24"/>
          <w:szCs w:val="24"/>
        </w:rPr>
        <w:t>обучающихся</w:t>
      </w:r>
      <w:proofErr w:type="gramEnd"/>
      <w:r w:rsidRPr="00411F26">
        <w:rPr>
          <w:b/>
          <w:sz w:val="24"/>
          <w:szCs w:val="24"/>
        </w:rPr>
        <w:t xml:space="preserve"> по дисциплине</w:t>
      </w:r>
    </w:p>
    <w:p w:rsidR="003A57B5" w:rsidRPr="00411F26" w:rsidRDefault="003A57B5" w:rsidP="00773FC2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1F26">
        <w:rPr>
          <w:rFonts w:ascii="Times New Roman" w:hAnsi="Times New Roman"/>
          <w:sz w:val="24"/>
          <w:szCs w:val="24"/>
        </w:rPr>
        <w:t>Методические указания  по освоению дисциплины «</w:t>
      </w:r>
      <w:r w:rsidR="00E31884" w:rsidRPr="00411F26">
        <w:rPr>
          <w:rFonts w:ascii="Times New Roman" w:hAnsi="Times New Roman"/>
          <w:sz w:val="24"/>
          <w:szCs w:val="24"/>
        </w:rPr>
        <w:t>Менеджмент</w:t>
      </w:r>
      <w:r w:rsidRPr="00411F26">
        <w:rPr>
          <w:rFonts w:ascii="Times New Roman" w:hAnsi="Times New Roman"/>
          <w:sz w:val="24"/>
          <w:szCs w:val="24"/>
        </w:rPr>
        <w:t>»/</w:t>
      </w:r>
      <w:r w:rsidR="00687A0C" w:rsidRPr="00411F26">
        <w:rPr>
          <w:rFonts w:ascii="Times New Roman" w:hAnsi="Times New Roman"/>
          <w:sz w:val="24"/>
          <w:szCs w:val="24"/>
        </w:rPr>
        <w:t>Н.</w:t>
      </w:r>
      <w:r w:rsidR="00E31884" w:rsidRPr="00411F26">
        <w:rPr>
          <w:rFonts w:ascii="Times New Roman" w:hAnsi="Times New Roman"/>
          <w:sz w:val="24"/>
          <w:szCs w:val="24"/>
        </w:rPr>
        <w:t>В</w:t>
      </w:r>
      <w:r w:rsidR="00687A0C" w:rsidRPr="00411F2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31884" w:rsidRPr="00411F26">
        <w:rPr>
          <w:rFonts w:ascii="Times New Roman" w:hAnsi="Times New Roman"/>
          <w:sz w:val="24"/>
          <w:szCs w:val="24"/>
        </w:rPr>
        <w:t>Черноножкина</w:t>
      </w:r>
      <w:proofErr w:type="spellEnd"/>
      <w:r w:rsidRPr="00411F26">
        <w:rPr>
          <w:rFonts w:ascii="Times New Roman" w:hAnsi="Times New Roman"/>
          <w:sz w:val="24"/>
          <w:szCs w:val="24"/>
        </w:rPr>
        <w:t xml:space="preserve">. </w:t>
      </w:r>
      <w:r w:rsidR="00920199" w:rsidRPr="00411F26">
        <w:rPr>
          <w:rFonts w:ascii="Times New Roman" w:hAnsi="Times New Roman"/>
          <w:sz w:val="24"/>
          <w:szCs w:val="24"/>
        </w:rPr>
        <w:t xml:space="preserve">– Омск: </w:t>
      </w:r>
      <w:r w:rsidRPr="00411F26">
        <w:rPr>
          <w:rFonts w:ascii="Times New Roman" w:hAnsi="Times New Roman"/>
          <w:sz w:val="24"/>
          <w:szCs w:val="24"/>
        </w:rPr>
        <w:t>Изд-во О</w:t>
      </w:r>
      <w:r w:rsidR="007C4F63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920199" w:rsidRPr="00411F26">
        <w:rPr>
          <w:rFonts w:ascii="Times New Roman" w:hAnsi="Times New Roman"/>
          <w:sz w:val="24"/>
          <w:szCs w:val="24"/>
        </w:rPr>
        <w:t xml:space="preserve">. </w:t>
      </w:r>
    </w:p>
    <w:p w:rsidR="00DA026F" w:rsidRPr="00411F26" w:rsidRDefault="00DA026F" w:rsidP="00DA026F">
      <w:pPr>
        <w:pStyle w:val="a4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411F26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411F26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411F26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DA026F" w:rsidRPr="00411F26" w:rsidRDefault="00DA026F" w:rsidP="00DA026F">
      <w:pPr>
        <w:pStyle w:val="a4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411F26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</w:t>
      </w:r>
      <w:r w:rsidRPr="00411F26">
        <w:rPr>
          <w:rFonts w:ascii="Times New Roman" w:hAnsi="Times New Roman"/>
          <w:sz w:val="24"/>
          <w:szCs w:val="24"/>
        </w:rPr>
        <w:lastRenderedPageBreak/>
        <w:t>Студенческого совета ОмГА от 29.08.2016 (протокол заседания № 1), утвержденное приказом ректора от 01.09.2016 № 43в.</w:t>
      </w:r>
    </w:p>
    <w:p w:rsidR="00DA026F" w:rsidRPr="00411F26" w:rsidRDefault="00DA026F" w:rsidP="00DA026F">
      <w:pPr>
        <w:pStyle w:val="a4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11F26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411F26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411F26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411F26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411F26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411F26" w:rsidRDefault="003F7A84" w:rsidP="00705FB5">
      <w:pPr>
        <w:ind w:firstLine="709"/>
        <w:jc w:val="both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t>7</w:t>
      </w:r>
      <w:r w:rsidR="007F4B97" w:rsidRPr="00411F26">
        <w:rPr>
          <w:b/>
          <w:sz w:val="24"/>
          <w:szCs w:val="24"/>
        </w:rPr>
        <w:t>.</w:t>
      </w:r>
      <w:r w:rsidR="00785842" w:rsidRPr="00411F26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DC3526" w:rsidRPr="00A51DD7" w:rsidRDefault="00DC3526" w:rsidP="00DC3526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  <w:r w:rsidRPr="00A51DD7">
        <w:rPr>
          <w:b/>
          <w:bCs/>
          <w:i/>
          <w:color w:val="000000"/>
          <w:sz w:val="24"/>
          <w:szCs w:val="24"/>
        </w:rPr>
        <w:t>Основная:</w:t>
      </w:r>
    </w:p>
    <w:p w:rsidR="00DC3526" w:rsidRPr="00A51DD7" w:rsidRDefault="00DC3526" w:rsidP="00AC10C0">
      <w:pPr>
        <w:numPr>
          <w:ilvl w:val="0"/>
          <w:numId w:val="10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DE1752">
        <w:rPr>
          <w:iCs/>
          <w:sz w:val="24"/>
          <w:szCs w:val="24"/>
        </w:rPr>
        <w:t>Иванова, И. А.</w:t>
      </w:r>
      <w:r w:rsidRPr="00A51DD7">
        <w:rPr>
          <w:sz w:val="24"/>
          <w:szCs w:val="24"/>
        </w:rPr>
        <w:t>Менеджмент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учебник и практикум для прикладного бакалавриата / И. А. Иванова, А. М. Сергеев.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М</w:t>
      </w:r>
      <w:r>
        <w:rPr>
          <w:sz w:val="24"/>
          <w:szCs w:val="24"/>
        </w:rPr>
        <w:t>осква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Издательство Юрайт, 2019</w:t>
      </w:r>
      <w:r w:rsidRPr="00A51DD7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305 с.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(Бакалавр.</w:t>
      </w:r>
      <w:proofErr w:type="gramEnd"/>
      <w:r w:rsidRPr="00A51DD7">
        <w:rPr>
          <w:sz w:val="24"/>
          <w:szCs w:val="24"/>
        </w:rPr>
        <w:t xml:space="preserve"> </w:t>
      </w:r>
      <w:proofErr w:type="gramStart"/>
      <w:r w:rsidRPr="00A51DD7">
        <w:rPr>
          <w:sz w:val="24"/>
          <w:szCs w:val="24"/>
        </w:rPr>
        <w:t>Прикладной курс).</w:t>
      </w:r>
      <w:proofErr w:type="gramEnd"/>
      <w:r w:rsidRPr="00A51DD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ISBN 978-5-534-04184-2.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Текст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электронный // ЭБС Юрайт [сайт].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URL: </w:t>
      </w:r>
      <w:r w:rsidRPr="00632E34">
        <w:rPr>
          <w:sz w:val="24"/>
          <w:szCs w:val="24"/>
        </w:rPr>
        <w:t>https://www.biblio-online.ru/bcode/44</w:t>
      </w:r>
      <w:r>
        <w:rPr>
          <w:sz w:val="24"/>
          <w:szCs w:val="24"/>
        </w:rPr>
        <w:t>5032</w:t>
      </w:r>
    </w:p>
    <w:p w:rsidR="00DC3526" w:rsidRPr="00A51DD7" w:rsidRDefault="00DC3526" w:rsidP="00AC10C0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A51DD7">
        <w:rPr>
          <w:sz w:val="24"/>
          <w:szCs w:val="24"/>
        </w:rPr>
        <w:t xml:space="preserve">Короткий, С. В. Менеджмент: учебное пособие / С. В. Короткий.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Электрон</w:t>
      </w:r>
      <w:proofErr w:type="gramStart"/>
      <w:r w:rsidRPr="00A51DD7">
        <w:rPr>
          <w:sz w:val="24"/>
          <w:szCs w:val="24"/>
        </w:rPr>
        <w:t>.</w:t>
      </w:r>
      <w:proofErr w:type="gramEnd"/>
      <w:r w:rsidRPr="00A51DD7">
        <w:rPr>
          <w:sz w:val="24"/>
          <w:szCs w:val="24"/>
        </w:rPr>
        <w:t xml:space="preserve"> </w:t>
      </w:r>
      <w:proofErr w:type="gramStart"/>
      <w:r w:rsidRPr="00A51DD7">
        <w:rPr>
          <w:sz w:val="24"/>
          <w:szCs w:val="24"/>
        </w:rPr>
        <w:t>т</w:t>
      </w:r>
      <w:proofErr w:type="gramEnd"/>
      <w:r w:rsidRPr="00A51DD7">
        <w:rPr>
          <w:sz w:val="24"/>
          <w:szCs w:val="24"/>
        </w:rPr>
        <w:t xml:space="preserve">екстовые данные.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Саратов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Вузовское образование, 2018.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225 </w:t>
      </w:r>
      <w:proofErr w:type="spellStart"/>
      <w:r w:rsidRPr="00A51DD7">
        <w:rPr>
          <w:sz w:val="24"/>
          <w:szCs w:val="24"/>
        </w:rPr>
        <w:t>c</w:t>
      </w:r>
      <w:proofErr w:type="spellEnd"/>
      <w:r w:rsidRPr="00A51DD7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ISBN 978-5-4487-0134-4. </w:t>
      </w:r>
      <w:r>
        <w:rPr>
          <w:sz w:val="24"/>
          <w:szCs w:val="24"/>
        </w:rPr>
        <w:sym w:font="Symbol" w:char="F02D"/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</w:t>
      </w:r>
      <w:r>
        <w:rPr>
          <w:sz w:val="24"/>
          <w:szCs w:val="24"/>
        </w:rPr>
        <w:t>–</w:t>
      </w:r>
      <w:r w:rsidRPr="00161690">
        <w:rPr>
          <w:sz w:val="24"/>
          <w:szCs w:val="24"/>
        </w:rPr>
        <w:t>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A51DD7">
          <w:rPr>
            <w:rStyle w:val="a7"/>
            <w:sz w:val="24"/>
            <w:szCs w:val="24"/>
          </w:rPr>
          <w:t>http://www.iprbookshop.ru/72358.html</w:t>
        </w:r>
      </w:hyperlink>
    </w:p>
    <w:p w:rsidR="00DC3526" w:rsidRPr="00A51DD7" w:rsidRDefault="00DC3526" w:rsidP="00AC10C0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A51DD7">
        <w:rPr>
          <w:sz w:val="24"/>
          <w:szCs w:val="24"/>
        </w:rPr>
        <w:t>Менеджмент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учебник для прикладного бакалавриата / А. Л. Гапоненко [и др.] ; под общей редакцией А. Л. Гапоненко.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Москва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</w:t>
      </w:r>
      <w:proofErr w:type="gramStart"/>
      <w:r w:rsidRPr="00A51DD7">
        <w:rPr>
          <w:sz w:val="24"/>
          <w:szCs w:val="24"/>
        </w:rPr>
        <w:t xml:space="preserve">Издательство Юрайт, 2018.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398 с.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(Бакалавр.</w:t>
      </w:r>
      <w:proofErr w:type="gramEnd"/>
      <w:r w:rsidRPr="00A51DD7">
        <w:rPr>
          <w:sz w:val="24"/>
          <w:szCs w:val="24"/>
        </w:rPr>
        <w:t xml:space="preserve"> </w:t>
      </w:r>
      <w:proofErr w:type="gramStart"/>
      <w:r w:rsidRPr="00A51DD7">
        <w:rPr>
          <w:sz w:val="24"/>
          <w:szCs w:val="24"/>
        </w:rPr>
        <w:t>Прикладной курс).</w:t>
      </w:r>
      <w:proofErr w:type="gramEnd"/>
      <w:r w:rsidRPr="00A51DD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ISBN 978-5-534-03650-3.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Текст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электронный // ЭБС Юрайт [сайт].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URL: </w:t>
      </w:r>
      <w:hyperlink r:id="rId9" w:tgtFrame="_blank" w:history="1">
        <w:r w:rsidRPr="00A51DD7">
          <w:rPr>
            <w:rStyle w:val="a7"/>
            <w:sz w:val="24"/>
            <w:szCs w:val="24"/>
          </w:rPr>
          <w:t>https://biblio-online.ru/bcode/412848</w:t>
        </w:r>
      </w:hyperlink>
    </w:p>
    <w:p w:rsidR="00DC3526" w:rsidRPr="00A51DD7" w:rsidRDefault="00DC3526" w:rsidP="00AC10C0">
      <w:pPr>
        <w:spacing w:line="276" w:lineRule="auto"/>
        <w:ind w:firstLine="851"/>
        <w:rPr>
          <w:b/>
          <w:i/>
          <w:sz w:val="24"/>
          <w:szCs w:val="24"/>
        </w:rPr>
      </w:pPr>
    </w:p>
    <w:p w:rsidR="00DC3526" w:rsidRPr="00A51DD7" w:rsidRDefault="00DC3526" w:rsidP="00AC10C0">
      <w:pPr>
        <w:spacing w:line="276" w:lineRule="auto"/>
        <w:ind w:firstLine="851"/>
        <w:rPr>
          <w:b/>
          <w:i/>
          <w:sz w:val="24"/>
          <w:szCs w:val="24"/>
        </w:rPr>
      </w:pPr>
      <w:r w:rsidRPr="00A51DD7">
        <w:rPr>
          <w:b/>
          <w:i/>
          <w:sz w:val="24"/>
          <w:szCs w:val="24"/>
        </w:rPr>
        <w:t>Дополнительная:</w:t>
      </w:r>
    </w:p>
    <w:p w:rsidR="00DC3526" w:rsidRPr="00A51DD7" w:rsidRDefault="00DC3526" w:rsidP="00AC10C0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A51DD7">
        <w:rPr>
          <w:sz w:val="24"/>
          <w:szCs w:val="24"/>
        </w:rPr>
        <w:t xml:space="preserve">Попов, А. А. Общий менеджмент: учебное пособие / А. А. Попов, Д. А. Попов.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Электрон</w:t>
      </w:r>
      <w:proofErr w:type="gramStart"/>
      <w:r w:rsidRPr="00A51DD7">
        <w:rPr>
          <w:sz w:val="24"/>
          <w:szCs w:val="24"/>
        </w:rPr>
        <w:t>.</w:t>
      </w:r>
      <w:proofErr w:type="gramEnd"/>
      <w:r w:rsidRPr="00A51DD7">
        <w:rPr>
          <w:sz w:val="24"/>
          <w:szCs w:val="24"/>
        </w:rPr>
        <w:t xml:space="preserve"> </w:t>
      </w:r>
      <w:proofErr w:type="gramStart"/>
      <w:r w:rsidRPr="00A51DD7">
        <w:rPr>
          <w:sz w:val="24"/>
          <w:szCs w:val="24"/>
        </w:rPr>
        <w:t>т</w:t>
      </w:r>
      <w:proofErr w:type="gramEnd"/>
      <w:r w:rsidRPr="00A51DD7">
        <w:rPr>
          <w:sz w:val="24"/>
          <w:szCs w:val="24"/>
        </w:rPr>
        <w:t xml:space="preserve">екстовые данные.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Саратов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</w:t>
      </w:r>
      <w:proofErr w:type="gramStart"/>
      <w:r w:rsidRPr="00A51DD7">
        <w:rPr>
          <w:sz w:val="24"/>
          <w:szCs w:val="24"/>
        </w:rPr>
        <w:t>Ай</w:t>
      </w:r>
      <w:proofErr w:type="gramEnd"/>
      <w:r w:rsidRPr="00A51DD7">
        <w:rPr>
          <w:sz w:val="24"/>
          <w:szCs w:val="24"/>
        </w:rPr>
        <w:t xml:space="preserve"> Пи Эр Медиа, 2016.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567 </w:t>
      </w:r>
      <w:proofErr w:type="spellStart"/>
      <w:r w:rsidRPr="00A51DD7">
        <w:rPr>
          <w:sz w:val="24"/>
          <w:szCs w:val="24"/>
        </w:rPr>
        <w:t>c</w:t>
      </w:r>
      <w:proofErr w:type="spellEnd"/>
      <w:r w:rsidRPr="00A51DD7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>ISBN 978-5-905916-99-1.</w:t>
      </w:r>
      <w:r>
        <w:rPr>
          <w:sz w:val="24"/>
          <w:szCs w:val="24"/>
        </w:rPr>
        <w:sym w:font="Symbol" w:char="F02D"/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</w:t>
      </w:r>
      <w:r>
        <w:rPr>
          <w:sz w:val="24"/>
          <w:szCs w:val="24"/>
        </w:rPr>
        <w:t>–</w:t>
      </w:r>
      <w:r w:rsidRPr="00161690">
        <w:rPr>
          <w:sz w:val="24"/>
          <w:szCs w:val="24"/>
        </w:rPr>
        <w:t>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Pr="00A51DD7">
          <w:rPr>
            <w:rStyle w:val="a7"/>
            <w:sz w:val="24"/>
            <w:szCs w:val="24"/>
          </w:rPr>
          <w:t>http://www.iprbookshop.ru/42931.html</w:t>
        </w:r>
      </w:hyperlink>
    </w:p>
    <w:p w:rsidR="00DC3526" w:rsidRDefault="00DC3526" w:rsidP="00AC10C0">
      <w:pPr>
        <w:numPr>
          <w:ilvl w:val="0"/>
          <w:numId w:val="13"/>
        </w:numPr>
        <w:tabs>
          <w:tab w:val="left" w:pos="284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A51DD7">
        <w:rPr>
          <w:sz w:val="24"/>
          <w:szCs w:val="24"/>
        </w:rPr>
        <w:t xml:space="preserve">Попович, А. М. Основы менеджмента: учебное пособие / А. М. Попович, И. П. Попович, С. А. Люфт.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Электрон</w:t>
      </w:r>
      <w:proofErr w:type="gramStart"/>
      <w:r w:rsidRPr="00A51DD7">
        <w:rPr>
          <w:sz w:val="24"/>
          <w:szCs w:val="24"/>
        </w:rPr>
        <w:t>.</w:t>
      </w:r>
      <w:proofErr w:type="gramEnd"/>
      <w:r w:rsidRPr="00A51DD7">
        <w:rPr>
          <w:sz w:val="24"/>
          <w:szCs w:val="24"/>
        </w:rPr>
        <w:t xml:space="preserve"> </w:t>
      </w:r>
      <w:proofErr w:type="gramStart"/>
      <w:r w:rsidRPr="00A51DD7">
        <w:rPr>
          <w:sz w:val="24"/>
          <w:szCs w:val="24"/>
        </w:rPr>
        <w:t>т</w:t>
      </w:r>
      <w:proofErr w:type="gramEnd"/>
      <w:r w:rsidRPr="00A51DD7">
        <w:rPr>
          <w:sz w:val="24"/>
          <w:szCs w:val="24"/>
        </w:rPr>
        <w:t xml:space="preserve">екстовые данные.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Омск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Омский государственный университет им. Ф.М. Достоевского, 2015.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508 </w:t>
      </w:r>
      <w:proofErr w:type="spellStart"/>
      <w:r w:rsidRPr="00A51DD7">
        <w:rPr>
          <w:sz w:val="24"/>
          <w:szCs w:val="24"/>
        </w:rPr>
        <w:t>c</w:t>
      </w:r>
      <w:proofErr w:type="spellEnd"/>
      <w:r w:rsidRPr="00A51DD7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ISBN 978-5-7779-1892-5. </w:t>
      </w:r>
      <w:r>
        <w:rPr>
          <w:sz w:val="24"/>
          <w:szCs w:val="24"/>
        </w:rPr>
        <w:sym w:font="Symbol" w:char="F02D"/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</w:t>
      </w:r>
      <w:r>
        <w:rPr>
          <w:sz w:val="24"/>
          <w:szCs w:val="24"/>
        </w:rPr>
        <w:t>–</w:t>
      </w:r>
      <w:r w:rsidRPr="00161690">
        <w:rPr>
          <w:sz w:val="24"/>
          <w:szCs w:val="24"/>
        </w:rPr>
        <w:t>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Pr="00A51DD7">
          <w:rPr>
            <w:rStyle w:val="a7"/>
            <w:sz w:val="24"/>
            <w:szCs w:val="24"/>
          </w:rPr>
          <w:t>http://www.iprbookshop.ru/59632.html</w:t>
        </w:r>
      </w:hyperlink>
    </w:p>
    <w:p w:rsidR="00DA026F" w:rsidRPr="00DC3526" w:rsidRDefault="00DC3526" w:rsidP="00AC10C0">
      <w:pPr>
        <w:numPr>
          <w:ilvl w:val="0"/>
          <w:numId w:val="13"/>
        </w:numPr>
        <w:tabs>
          <w:tab w:val="left" w:pos="284"/>
        </w:tabs>
        <w:spacing w:line="276" w:lineRule="auto"/>
        <w:ind w:left="0" w:firstLine="851"/>
        <w:jc w:val="both"/>
        <w:rPr>
          <w:sz w:val="24"/>
          <w:szCs w:val="24"/>
        </w:rPr>
      </w:pPr>
      <w:proofErr w:type="spellStart"/>
      <w:r w:rsidRPr="00DC3526">
        <w:rPr>
          <w:sz w:val="24"/>
          <w:szCs w:val="24"/>
        </w:rPr>
        <w:t>Ультан</w:t>
      </w:r>
      <w:proofErr w:type="spellEnd"/>
      <w:r w:rsidRPr="00DC3526">
        <w:rPr>
          <w:sz w:val="24"/>
          <w:szCs w:val="24"/>
        </w:rPr>
        <w:t xml:space="preserve">, С. И. Менеджмент: учебное пособие / С. И. </w:t>
      </w:r>
      <w:proofErr w:type="spellStart"/>
      <w:r w:rsidRPr="00DC3526">
        <w:rPr>
          <w:sz w:val="24"/>
          <w:szCs w:val="24"/>
        </w:rPr>
        <w:t>Ультан</w:t>
      </w:r>
      <w:proofErr w:type="spellEnd"/>
      <w:r w:rsidRPr="00DC3526">
        <w:rPr>
          <w:sz w:val="24"/>
          <w:szCs w:val="24"/>
        </w:rPr>
        <w:t>. – Электрон</w:t>
      </w:r>
      <w:proofErr w:type="gramStart"/>
      <w:r w:rsidRPr="00DC3526">
        <w:rPr>
          <w:sz w:val="24"/>
          <w:szCs w:val="24"/>
        </w:rPr>
        <w:t>.</w:t>
      </w:r>
      <w:proofErr w:type="gramEnd"/>
      <w:r w:rsidRPr="00DC3526">
        <w:rPr>
          <w:sz w:val="24"/>
          <w:szCs w:val="24"/>
        </w:rPr>
        <w:t xml:space="preserve"> </w:t>
      </w:r>
      <w:proofErr w:type="gramStart"/>
      <w:r w:rsidRPr="00DC3526">
        <w:rPr>
          <w:sz w:val="24"/>
          <w:szCs w:val="24"/>
        </w:rPr>
        <w:t>т</w:t>
      </w:r>
      <w:proofErr w:type="gramEnd"/>
      <w:r w:rsidRPr="00DC3526">
        <w:rPr>
          <w:sz w:val="24"/>
          <w:szCs w:val="24"/>
        </w:rPr>
        <w:t>екстовые данные. – Омск</w:t>
      </w:r>
      <w:proofErr w:type="gramStart"/>
      <w:r w:rsidRPr="00DC3526">
        <w:rPr>
          <w:sz w:val="24"/>
          <w:szCs w:val="24"/>
        </w:rPr>
        <w:t xml:space="preserve"> :</w:t>
      </w:r>
      <w:proofErr w:type="gramEnd"/>
      <w:r w:rsidRPr="00DC3526">
        <w:rPr>
          <w:sz w:val="24"/>
          <w:szCs w:val="24"/>
        </w:rPr>
        <w:t xml:space="preserve"> Омский государственный университет им. Ф.М. Достоевского, 2016. – 412 </w:t>
      </w:r>
      <w:proofErr w:type="spellStart"/>
      <w:r w:rsidRPr="00DC3526">
        <w:rPr>
          <w:sz w:val="24"/>
          <w:szCs w:val="24"/>
        </w:rPr>
        <w:t>c</w:t>
      </w:r>
      <w:proofErr w:type="spellEnd"/>
      <w:r w:rsidRPr="00DC3526">
        <w:rPr>
          <w:sz w:val="24"/>
          <w:szCs w:val="24"/>
        </w:rPr>
        <w:t xml:space="preserve">. – ISBN 978-5-7779-1936-6. </w:t>
      </w:r>
      <w:r>
        <w:rPr>
          <w:sz w:val="24"/>
          <w:szCs w:val="24"/>
        </w:rPr>
        <w:sym w:font="Symbol" w:char="F02D"/>
      </w:r>
      <w:r w:rsidRPr="00DC3526">
        <w:rPr>
          <w:sz w:val="24"/>
          <w:szCs w:val="24"/>
        </w:rPr>
        <w:t xml:space="preserve"> Текст: электронный //ЭБС </w:t>
      </w:r>
      <w:proofErr w:type="spellStart"/>
      <w:r w:rsidRPr="00DC3526">
        <w:rPr>
          <w:color w:val="000000"/>
          <w:sz w:val="24"/>
          <w:szCs w:val="24"/>
          <w:lang w:val="en-US"/>
        </w:rPr>
        <w:t>IPRBooks</w:t>
      </w:r>
      <w:proofErr w:type="spellEnd"/>
      <w:r w:rsidRPr="00DC3526">
        <w:rPr>
          <w:sz w:val="24"/>
          <w:szCs w:val="24"/>
        </w:rPr>
        <w:t xml:space="preserve"> [сайт]. – URL</w:t>
      </w:r>
      <w:r w:rsidRPr="00DC3526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2" w:history="1">
        <w:r w:rsidRPr="00DC3526">
          <w:rPr>
            <w:rStyle w:val="a7"/>
            <w:sz w:val="24"/>
            <w:szCs w:val="24"/>
          </w:rPr>
          <w:t>http://www.iprbookshop.ru/59616.html</w:t>
        </w:r>
      </w:hyperlink>
    </w:p>
    <w:p w:rsidR="00DA026F" w:rsidRPr="00411F26" w:rsidRDefault="00DA026F" w:rsidP="00705FB5">
      <w:pPr>
        <w:ind w:firstLine="709"/>
        <w:jc w:val="both"/>
        <w:rPr>
          <w:b/>
          <w:sz w:val="24"/>
          <w:szCs w:val="24"/>
        </w:rPr>
      </w:pPr>
    </w:p>
    <w:p w:rsidR="00777B09" w:rsidRPr="00411F26" w:rsidRDefault="003F7A84" w:rsidP="00705FB5">
      <w:pPr>
        <w:ind w:firstLine="709"/>
        <w:jc w:val="both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t>8</w:t>
      </w:r>
      <w:r w:rsidR="007F4B97" w:rsidRPr="00411F26">
        <w:rPr>
          <w:b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411F26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F26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411F26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411F26">
        <w:rPr>
          <w:rFonts w:ascii="Times New Roman" w:hAnsi="Times New Roman"/>
          <w:sz w:val="24"/>
          <w:szCs w:val="24"/>
        </w:rPr>
        <w:t xml:space="preserve">  Режим доступа: </w:t>
      </w:r>
      <w:r w:rsidR="009528CA" w:rsidRPr="00411F26">
        <w:rPr>
          <w:rFonts w:ascii="Times New Roman" w:hAnsi="Times New Roman"/>
          <w:sz w:val="24"/>
          <w:szCs w:val="24"/>
        </w:rPr>
        <w:t>http://</w:t>
      </w:r>
      <w:r w:rsidRPr="00411F26">
        <w:rPr>
          <w:rFonts w:ascii="Times New Roman" w:hAnsi="Times New Roman"/>
          <w:sz w:val="24"/>
          <w:szCs w:val="24"/>
        </w:rPr>
        <w:t>www.iprbookshop.ru</w:t>
      </w:r>
    </w:p>
    <w:p w:rsidR="00777B09" w:rsidRPr="00411F26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F26">
        <w:rPr>
          <w:rFonts w:ascii="Times New Roman" w:hAnsi="Times New Roman"/>
          <w:sz w:val="24"/>
          <w:szCs w:val="24"/>
        </w:rPr>
        <w:t>ЭБС издательства «Юрайт» Режим доступа: http://biblio-online.ru</w:t>
      </w:r>
    </w:p>
    <w:p w:rsidR="00777B09" w:rsidRPr="00411F26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F26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411F26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F26">
        <w:rPr>
          <w:rFonts w:ascii="Times New Roman" w:hAnsi="Times New Roman"/>
          <w:sz w:val="24"/>
          <w:szCs w:val="24"/>
        </w:rPr>
        <w:lastRenderedPageBreak/>
        <w:t xml:space="preserve">Научная электронная библиотека </w:t>
      </w:r>
      <w:proofErr w:type="spellStart"/>
      <w:r w:rsidRPr="00411F26">
        <w:rPr>
          <w:rFonts w:ascii="Times New Roman" w:hAnsi="Times New Roman"/>
          <w:sz w:val="24"/>
          <w:szCs w:val="24"/>
        </w:rPr>
        <w:t>e-library.ru</w:t>
      </w:r>
      <w:proofErr w:type="spellEnd"/>
      <w:r w:rsidRPr="00411F26">
        <w:rPr>
          <w:rFonts w:ascii="Times New Roman" w:hAnsi="Times New Roman"/>
          <w:sz w:val="24"/>
          <w:szCs w:val="24"/>
        </w:rPr>
        <w:t xml:space="preserve"> Режим доступа: http://elibrary.ru</w:t>
      </w:r>
    </w:p>
    <w:p w:rsidR="00777B09" w:rsidRPr="00411F26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F26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411F26">
        <w:rPr>
          <w:rFonts w:ascii="Times New Roman" w:hAnsi="Times New Roman"/>
          <w:sz w:val="24"/>
          <w:szCs w:val="24"/>
        </w:rPr>
        <w:t>Elsevier</w:t>
      </w:r>
      <w:proofErr w:type="spellEnd"/>
      <w:r w:rsidRPr="00411F26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777B09" w:rsidRPr="00411F26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F26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proofErr w:type="spellStart"/>
      <w:r w:rsidRPr="00411F26">
        <w:rPr>
          <w:rFonts w:ascii="Times New Roman" w:hAnsi="Times New Roman"/>
          <w:sz w:val="24"/>
          <w:szCs w:val="24"/>
        </w:rPr>
        <w:t>www.edu.ru</w:t>
      </w:r>
      <w:proofErr w:type="spellEnd"/>
    </w:p>
    <w:p w:rsidR="00777B09" w:rsidRPr="00411F26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F26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411F26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F26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411F26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F26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411F26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F26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411F26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F26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777B09" w:rsidRPr="00411F26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F26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411F26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F26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411F2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411F26">
        <w:rPr>
          <w:sz w:val="24"/>
          <w:szCs w:val="24"/>
        </w:rPr>
        <w:t xml:space="preserve">Каждый обучающийся </w:t>
      </w:r>
      <w:r w:rsidR="00777B09" w:rsidRPr="00411F26">
        <w:rPr>
          <w:sz w:val="24"/>
          <w:szCs w:val="24"/>
        </w:rPr>
        <w:t>Омской гуманитарной академии</w:t>
      </w:r>
      <w:r w:rsidRPr="00411F26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411F26">
        <w:rPr>
          <w:sz w:val="24"/>
          <w:szCs w:val="24"/>
        </w:rPr>
        <w:t>электроннойинформационно-образовательной</w:t>
      </w:r>
      <w:proofErr w:type="spellEnd"/>
      <w:r w:rsidRPr="00411F26">
        <w:rPr>
          <w:sz w:val="24"/>
          <w:szCs w:val="24"/>
        </w:rPr>
        <w:t xml:space="preserve"> среде </w:t>
      </w:r>
      <w:r w:rsidR="00777B09" w:rsidRPr="00411F26">
        <w:rPr>
          <w:sz w:val="24"/>
          <w:szCs w:val="24"/>
        </w:rPr>
        <w:t>Академии</w:t>
      </w:r>
      <w:r w:rsidRPr="00411F26">
        <w:rPr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411F26">
        <w:rPr>
          <w:sz w:val="24"/>
          <w:szCs w:val="24"/>
        </w:rPr>
        <w:t>имеетсядоступ</w:t>
      </w:r>
      <w:proofErr w:type="spellEnd"/>
      <w:r w:rsidRPr="00411F26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411F26">
        <w:rPr>
          <w:sz w:val="24"/>
          <w:szCs w:val="24"/>
        </w:rPr>
        <w:t>территорииорганизации</w:t>
      </w:r>
      <w:proofErr w:type="spellEnd"/>
      <w:r w:rsidRPr="00411F26">
        <w:rPr>
          <w:sz w:val="24"/>
          <w:szCs w:val="24"/>
        </w:rPr>
        <w:t xml:space="preserve">, так и </w:t>
      </w:r>
      <w:proofErr w:type="gramStart"/>
      <w:r w:rsidRPr="00411F26">
        <w:rPr>
          <w:sz w:val="24"/>
          <w:szCs w:val="24"/>
        </w:rPr>
        <w:t>вне</w:t>
      </w:r>
      <w:proofErr w:type="gramEnd"/>
      <w:r w:rsidRPr="00411F26">
        <w:rPr>
          <w:sz w:val="24"/>
          <w:szCs w:val="24"/>
        </w:rPr>
        <w:t xml:space="preserve"> </w:t>
      </w:r>
      <w:proofErr w:type="gramStart"/>
      <w:r w:rsidRPr="00411F26">
        <w:rPr>
          <w:sz w:val="24"/>
          <w:szCs w:val="24"/>
        </w:rPr>
        <w:t>ее</w:t>
      </w:r>
      <w:proofErr w:type="gramEnd"/>
      <w:r w:rsidRPr="00411F26">
        <w:rPr>
          <w:sz w:val="24"/>
          <w:szCs w:val="24"/>
        </w:rPr>
        <w:t>.</w:t>
      </w:r>
    </w:p>
    <w:p w:rsidR="007F4B97" w:rsidRPr="00411F2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411F26">
        <w:rPr>
          <w:sz w:val="24"/>
          <w:szCs w:val="24"/>
        </w:rPr>
        <w:t xml:space="preserve">Электронная информационно-образовательная </w:t>
      </w:r>
      <w:proofErr w:type="spellStart"/>
      <w:r w:rsidRPr="00411F26">
        <w:rPr>
          <w:sz w:val="24"/>
          <w:szCs w:val="24"/>
        </w:rPr>
        <w:t>среда</w:t>
      </w:r>
      <w:r w:rsidR="00777B09" w:rsidRPr="00411F26">
        <w:rPr>
          <w:sz w:val="24"/>
          <w:szCs w:val="24"/>
        </w:rPr>
        <w:t>Академии</w:t>
      </w:r>
      <w:proofErr w:type="spellEnd"/>
      <w:r w:rsidRPr="00411F26">
        <w:rPr>
          <w:sz w:val="24"/>
          <w:szCs w:val="24"/>
        </w:rPr>
        <w:t xml:space="preserve"> </w:t>
      </w:r>
      <w:proofErr w:type="spellStart"/>
      <w:r w:rsidRPr="00411F26">
        <w:rPr>
          <w:sz w:val="24"/>
          <w:szCs w:val="24"/>
        </w:rPr>
        <w:t>обеспечивает</w:t>
      </w:r>
      <w:proofErr w:type="gramStart"/>
      <w:r w:rsidRPr="00411F26">
        <w:rPr>
          <w:sz w:val="24"/>
          <w:szCs w:val="24"/>
        </w:rPr>
        <w:t>:д</w:t>
      </w:r>
      <w:proofErr w:type="gramEnd"/>
      <w:r w:rsidRPr="00411F26">
        <w:rPr>
          <w:sz w:val="24"/>
          <w:szCs w:val="24"/>
        </w:rPr>
        <w:t>оступ</w:t>
      </w:r>
      <w:proofErr w:type="spellEnd"/>
      <w:r w:rsidRPr="00411F26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411F26">
        <w:rPr>
          <w:sz w:val="24"/>
          <w:szCs w:val="24"/>
        </w:rPr>
        <w:t>кизданиям</w:t>
      </w:r>
      <w:proofErr w:type="spellEnd"/>
      <w:r w:rsidRPr="00411F26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411F26">
        <w:rPr>
          <w:sz w:val="24"/>
          <w:szCs w:val="24"/>
        </w:rPr>
        <w:t>ресурсам,указанным</w:t>
      </w:r>
      <w:proofErr w:type="spellEnd"/>
      <w:r w:rsidRPr="00411F26">
        <w:rPr>
          <w:sz w:val="24"/>
          <w:szCs w:val="24"/>
        </w:rPr>
        <w:t xml:space="preserve"> в рабочих </w:t>
      </w:r>
      <w:proofErr w:type="spellStart"/>
      <w:r w:rsidRPr="00411F26">
        <w:rPr>
          <w:sz w:val="24"/>
          <w:szCs w:val="24"/>
        </w:rPr>
        <w:t>программах;фиксацию</w:t>
      </w:r>
      <w:proofErr w:type="spellEnd"/>
      <w:r w:rsidRPr="00411F26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411F26">
        <w:rPr>
          <w:sz w:val="24"/>
          <w:szCs w:val="24"/>
        </w:rPr>
        <w:t>аттестациии</w:t>
      </w:r>
      <w:proofErr w:type="spellEnd"/>
      <w:r w:rsidRPr="00411F26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411F26">
        <w:rPr>
          <w:sz w:val="24"/>
          <w:szCs w:val="24"/>
        </w:rPr>
        <w:t>программы;проведение</w:t>
      </w:r>
      <w:proofErr w:type="spellEnd"/>
      <w:r w:rsidRPr="00411F26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411F26">
        <w:rPr>
          <w:sz w:val="24"/>
          <w:szCs w:val="24"/>
        </w:rPr>
        <w:t>реализациякоторых</w:t>
      </w:r>
      <w:proofErr w:type="spellEnd"/>
      <w:r w:rsidRPr="00411F26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411F26">
        <w:rPr>
          <w:sz w:val="24"/>
          <w:szCs w:val="24"/>
        </w:rPr>
        <w:t>дистанционныхобразовательных</w:t>
      </w:r>
      <w:proofErr w:type="spellEnd"/>
      <w:r w:rsidRPr="00411F26">
        <w:rPr>
          <w:sz w:val="24"/>
          <w:szCs w:val="24"/>
        </w:rPr>
        <w:t xml:space="preserve"> </w:t>
      </w:r>
      <w:proofErr w:type="spellStart"/>
      <w:r w:rsidRPr="00411F26">
        <w:rPr>
          <w:sz w:val="24"/>
          <w:szCs w:val="24"/>
        </w:rPr>
        <w:t>технологий;формирование</w:t>
      </w:r>
      <w:proofErr w:type="spellEnd"/>
      <w:r w:rsidRPr="00411F26">
        <w:rPr>
          <w:sz w:val="24"/>
          <w:szCs w:val="24"/>
        </w:rPr>
        <w:t xml:space="preserve"> электронного </w:t>
      </w:r>
      <w:proofErr w:type="spellStart"/>
      <w:r w:rsidRPr="00411F26">
        <w:rPr>
          <w:sz w:val="24"/>
          <w:szCs w:val="24"/>
        </w:rPr>
        <w:t>портфолио</w:t>
      </w:r>
      <w:proofErr w:type="spellEnd"/>
      <w:r w:rsidRPr="00411F26">
        <w:rPr>
          <w:sz w:val="24"/>
          <w:szCs w:val="24"/>
        </w:rPr>
        <w:t xml:space="preserve"> обучающегося, в том числе </w:t>
      </w:r>
      <w:proofErr w:type="spellStart"/>
      <w:r w:rsidRPr="00411F26">
        <w:rPr>
          <w:sz w:val="24"/>
          <w:szCs w:val="24"/>
        </w:rPr>
        <w:t>сохранениеработ</w:t>
      </w:r>
      <w:proofErr w:type="spellEnd"/>
      <w:r w:rsidRPr="00411F26">
        <w:rPr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411F26">
        <w:rPr>
          <w:sz w:val="24"/>
          <w:szCs w:val="24"/>
        </w:rPr>
        <w:t>участниковобразовательного</w:t>
      </w:r>
      <w:proofErr w:type="spellEnd"/>
      <w:r w:rsidRPr="00411F26">
        <w:rPr>
          <w:sz w:val="24"/>
          <w:szCs w:val="24"/>
        </w:rPr>
        <w:t xml:space="preserve"> </w:t>
      </w:r>
      <w:proofErr w:type="spellStart"/>
      <w:r w:rsidRPr="00411F26">
        <w:rPr>
          <w:sz w:val="24"/>
          <w:szCs w:val="24"/>
        </w:rPr>
        <w:t>процесса</w:t>
      </w:r>
      <w:proofErr w:type="gramStart"/>
      <w:r w:rsidRPr="00411F26">
        <w:rPr>
          <w:sz w:val="24"/>
          <w:szCs w:val="24"/>
        </w:rPr>
        <w:t>;в</w:t>
      </w:r>
      <w:proofErr w:type="gramEnd"/>
      <w:r w:rsidRPr="00411F26">
        <w:rPr>
          <w:sz w:val="24"/>
          <w:szCs w:val="24"/>
        </w:rPr>
        <w:t>заимодействие</w:t>
      </w:r>
      <w:proofErr w:type="spellEnd"/>
      <w:r w:rsidRPr="00411F26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411F26">
        <w:rPr>
          <w:sz w:val="24"/>
          <w:szCs w:val="24"/>
        </w:rPr>
        <w:t>числесинхронное</w:t>
      </w:r>
      <w:proofErr w:type="spellEnd"/>
      <w:r w:rsidRPr="00411F26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7F4B97" w:rsidRPr="00411F26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411F26" w:rsidRDefault="003F7A8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11F26">
        <w:rPr>
          <w:rFonts w:eastAsia="Calibri"/>
          <w:b/>
          <w:sz w:val="24"/>
          <w:szCs w:val="24"/>
          <w:lang w:eastAsia="en-US"/>
        </w:rPr>
        <w:t>9</w:t>
      </w:r>
      <w:r w:rsidR="00EE165B" w:rsidRPr="00411F26">
        <w:rPr>
          <w:rFonts w:eastAsia="Calibri"/>
          <w:b/>
          <w:sz w:val="24"/>
          <w:szCs w:val="24"/>
          <w:lang w:eastAsia="en-US"/>
        </w:rPr>
        <w:t>.</w:t>
      </w:r>
      <w:r w:rsidR="007F4B97" w:rsidRPr="00411F26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411F26">
        <w:rPr>
          <w:rFonts w:eastAsia="Calibri"/>
          <w:b/>
          <w:sz w:val="24"/>
          <w:szCs w:val="24"/>
          <w:lang w:eastAsia="en-US"/>
        </w:rPr>
        <w:t>обу</w:t>
      </w:r>
      <w:r w:rsidR="009528CA" w:rsidRPr="00411F26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411F26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411F26" w:rsidRDefault="007F4B97" w:rsidP="00A76E53">
      <w:pPr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>Для того чтобы успешно о</w:t>
      </w:r>
      <w:r w:rsidR="004E4DB2" w:rsidRPr="00411F26">
        <w:rPr>
          <w:sz w:val="24"/>
          <w:szCs w:val="24"/>
        </w:rPr>
        <w:t xml:space="preserve">своить </w:t>
      </w:r>
      <w:r w:rsidRPr="00411F26">
        <w:rPr>
          <w:sz w:val="24"/>
          <w:szCs w:val="24"/>
        </w:rPr>
        <w:t>дисциплин</w:t>
      </w:r>
      <w:proofErr w:type="gramStart"/>
      <w:r w:rsidR="004E4DB2" w:rsidRPr="00411F26">
        <w:rPr>
          <w:sz w:val="24"/>
          <w:szCs w:val="24"/>
        </w:rPr>
        <w:t>у</w:t>
      </w:r>
      <w:r w:rsidR="009528CA" w:rsidRPr="00411F26">
        <w:rPr>
          <w:bCs/>
          <w:sz w:val="24"/>
          <w:szCs w:val="24"/>
        </w:rPr>
        <w:t>«</w:t>
      </w:r>
      <w:proofErr w:type="gramEnd"/>
      <w:r w:rsidR="00E31884" w:rsidRPr="00411F26">
        <w:rPr>
          <w:bCs/>
          <w:sz w:val="24"/>
          <w:szCs w:val="24"/>
        </w:rPr>
        <w:t>Менеджмент</w:t>
      </w:r>
      <w:r w:rsidR="009528CA" w:rsidRPr="00411F26">
        <w:rPr>
          <w:bCs/>
          <w:sz w:val="24"/>
          <w:szCs w:val="24"/>
        </w:rPr>
        <w:t>»</w:t>
      </w:r>
      <w:r w:rsidRPr="00411F26">
        <w:rPr>
          <w:sz w:val="24"/>
          <w:szCs w:val="24"/>
        </w:rPr>
        <w:t xml:space="preserve">обучающиеся должны выполнить следующие </w:t>
      </w:r>
      <w:r w:rsidR="004E4DB2" w:rsidRPr="00411F26">
        <w:rPr>
          <w:sz w:val="24"/>
          <w:szCs w:val="24"/>
        </w:rPr>
        <w:t xml:space="preserve">методические </w:t>
      </w:r>
      <w:r w:rsidRPr="00411F26">
        <w:rPr>
          <w:sz w:val="24"/>
          <w:szCs w:val="24"/>
        </w:rPr>
        <w:t>указания</w:t>
      </w:r>
      <w:r w:rsidR="004E4DB2" w:rsidRPr="00411F26">
        <w:rPr>
          <w:sz w:val="24"/>
          <w:szCs w:val="24"/>
        </w:rPr>
        <w:t>.</w:t>
      </w:r>
    </w:p>
    <w:p w:rsidR="007F4B97" w:rsidRPr="00411F26" w:rsidRDefault="007F4B97" w:rsidP="00A76E53">
      <w:pPr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Методические указания для </w:t>
      </w:r>
      <w:proofErr w:type="gramStart"/>
      <w:r w:rsidRPr="00411F26">
        <w:rPr>
          <w:sz w:val="24"/>
          <w:szCs w:val="24"/>
        </w:rPr>
        <w:t>обучающихся</w:t>
      </w:r>
      <w:proofErr w:type="gramEnd"/>
      <w:r w:rsidRPr="00411F26">
        <w:rPr>
          <w:sz w:val="24"/>
          <w:szCs w:val="24"/>
        </w:rPr>
        <w:t xml:space="preserve"> по освоению дисциплины для подготовки к занятиям </w:t>
      </w:r>
      <w:r w:rsidRPr="00411F26">
        <w:rPr>
          <w:b/>
          <w:sz w:val="24"/>
          <w:szCs w:val="24"/>
        </w:rPr>
        <w:t>лекционного типа</w:t>
      </w:r>
      <w:r w:rsidRPr="00411F26">
        <w:rPr>
          <w:sz w:val="24"/>
          <w:szCs w:val="24"/>
        </w:rPr>
        <w:t>:</w:t>
      </w:r>
    </w:p>
    <w:p w:rsidR="007F4B97" w:rsidRPr="00411F26" w:rsidRDefault="007F4B97" w:rsidP="00A76E53">
      <w:pPr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</w:t>
      </w:r>
      <w:r w:rsidRPr="00411F26">
        <w:rPr>
          <w:sz w:val="24"/>
          <w:szCs w:val="24"/>
        </w:rPr>
        <w:lastRenderedPageBreak/>
        <w:t>преподавателем и предусмотренной учебной программой.</w:t>
      </w:r>
    </w:p>
    <w:p w:rsidR="007F4B97" w:rsidRPr="00411F26" w:rsidRDefault="007F4B97" w:rsidP="00A76E53">
      <w:pPr>
        <w:ind w:firstLine="709"/>
        <w:jc w:val="both"/>
        <w:rPr>
          <w:b/>
          <w:sz w:val="24"/>
          <w:szCs w:val="24"/>
        </w:rPr>
      </w:pPr>
      <w:r w:rsidRPr="00411F26">
        <w:rPr>
          <w:sz w:val="24"/>
          <w:szCs w:val="24"/>
        </w:rPr>
        <w:t xml:space="preserve"> Методические указания для </w:t>
      </w:r>
      <w:proofErr w:type="gramStart"/>
      <w:r w:rsidRPr="00411F26">
        <w:rPr>
          <w:sz w:val="24"/>
          <w:szCs w:val="24"/>
        </w:rPr>
        <w:t>обучающихся</w:t>
      </w:r>
      <w:proofErr w:type="gramEnd"/>
      <w:r w:rsidRPr="00411F26">
        <w:rPr>
          <w:sz w:val="24"/>
          <w:szCs w:val="24"/>
        </w:rPr>
        <w:t xml:space="preserve"> по освоению дисциплины для подготовки к занятиям </w:t>
      </w:r>
      <w:r w:rsidRPr="00411F26">
        <w:rPr>
          <w:b/>
          <w:sz w:val="24"/>
          <w:szCs w:val="24"/>
        </w:rPr>
        <w:t xml:space="preserve">семинарского типа: </w:t>
      </w:r>
    </w:p>
    <w:p w:rsidR="007F4B97" w:rsidRPr="00411F26" w:rsidRDefault="007F4B97" w:rsidP="00A76E53">
      <w:pPr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411F26">
        <w:rPr>
          <w:sz w:val="24"/>
          <w:szCs w:val="24"/>
        </w:rPr>
        <w:t>организационный</w:t>
      </w:r>
      <w:proofErr w:type="gramEnd"/>
      <w:r w:rsidRPr="00411F26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411F26" w:rsidRDefault="007F4B97" w:rsidP="00A76E53">
      <w:pPr>
        <w:ind w:firstLine="709"/>
        <w:jc w:val="both"/>
        <w:rPr>
          <w:b/>
          <w:sz w:val="24"/>
          <w:szCs w:val="24"/>
        </w:rPr>
      </w:pPr>
      <w:r w:rsidRPr="00411F26">
        <w:rPr>
          <w:sz w:val="24"/>
          <w:szCs w:val="24"/>
        </w:rPr>
        <w:t xml:space="preserve">Методические указания для </w:t>
      </w:r>
      <w:proofErr w:type="gramStart"/>
      <w:r w:rsidRPr="00411F26">
        <w:rPr>
          <w:sz w:val="24"/>
          <w:szCs w:val="24"/>
        </w:rPr>
        <w:t>обучающихся</w:t>
      </w:r>
      <w:proofErr w:type="gramEnd"/>
      <w:r w:rsidRPr="00411F26">
        <w:rPr>
          <w:sz w:val="24"/>
          <w:szCs w:val="24"/>
        </w:rPr>
        <w:t xml:space="preserve"> по освоению дисциплины для </w:t>
      </w:r>
      <w:r w:rsidRPr="00411F26">
        <w:rPr>
          <w:b/>
          <w:sz w:val="24"/>
          <w:szCs w:val="24"/>
        </w:rPr>
        <w:t>самостоятельной работы:</w:t>
      </w:r>
    </w:p>
    <w:p w:rsidR="007F4B97" w:rsidRPr="00411F26" w:rsidRDefault="007F4B97" w:rsidP="00A76E53">
      <w:pPr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411F26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411F26">
        <w:rPr>
          <w:sz w:val="24"/>
          <w:szCs w:val="24"/>
        </w:rPr>
        <w:t xml:space="preserve"> − </w:t>
      </w:r>
      <w:proofErr w:type="gramStart"/>
      <w:r w:rsidRPr="00411F26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411F26" w:rsidRDefault="007F4B97" w:rsidP="00A76E53">
      <w:pPr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411F26" w:rsidRDefault="007F4B97" w:rsidP="00A76E53">
      <w:pPr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Работу с источниками надо начинать с ознакомительного чтения, т.е. просмотреть </w:t>
      </w:r>
      <w:r w:rsidRPr="00411F26">
        <w:rPr>
          <w:sz w:val="24"/>
          <w:szCs w:val="24"/>
        </w:rPr>
        <w:lastRenderedPageBreak/>
        <w:t>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411F26" w:rsidRDefault="007F4B97" w:rsidP="00A76E53">
      <w:pPr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411F26" w:rsidRDefault="007F4B97" w:rsidP="00A76E53">
      <w:pPr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411F26" w:rsidRDefault="007F4B97" w:rsidP="00A76E53">
      <w:pPr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411F26">
        <w:rPr>
          <w:sz w:val="24"/>
          <w:szCs w:val="24"/>
        </w:rPr>
        <w:t>характер</w:t>
      </w:r>
      <w:proofErr w:type="gramEnd"/>
      <w:r w:rsidRPr="00411F26">
        <w:rPr>
          <w:sz w:val="24"/>
          <w:szCs w:val="24"/>
        </w:rPr>
        <w:t xml:space="preserve"> и уловить скрытые вопросы.</w:t>
      </w:r>
    </w:p>
    <w:p w:rsidR="007F4B97" w:rsidRPr="00411F26" w:rsidRDefault="007F4B97" w:rsidP="00A76E53">
      <w:pPr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411F26" w:rsidRDefault="007F4B97" w:rsidP="00A76E53">
      <w:pPr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411F26" w:rsidRDefault="007F4B97" w:rsidP="00A76E53">
      <w:pPr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Следующим этапом </w:t>
      </w:r>
      <w:proofErr w:type="spellStart"/>
      <w:r w:rsidRPr="00411F26">
        <w:rPr>
          <w:sz w:val="24"/>
          <w:szCs w:val="24"/>
        </w:rPr>
        <w:t>работыс</w:t>
      </w:r>
      <w:proofErr w:type="spellEnd"/>
      <w:r w:rsidRPr="00411F26">
        <w:rPr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411F26" w:rsidRDefault="007F4B97" w:rsidP="00A76E53">
      <w:pPr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411F26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1F26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411F26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1F26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411F26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411F26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411F26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1F26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411F26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1F26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411F26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1F26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411F26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1F26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411F26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1F26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411F26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1F26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411F26" w:rsidRDefault="007F4B97" w:rsidP="00A76E53">
      <w:pPr>
        <w:ind w:firstLine="709"/>
        <w:jc w:val="both"/>
        <w:rPr>
          <w:sz w:val="24"/>
          <w:szCs w:val="24"/>
        </w:rPr>
      </w:pPr>
      <w:r w:rsidRPr="00411F26">
        <w:rPr>
          <w:b/>
          <w:bCs/>
          <w:sz w:val="24"/>
          <w:szCs w:val="24"/>
        </w:rPr>
        <w:t>Подготовка к промежуточной аттестации</w:t>
      </w:r>
      <w:r w:rsidRPr="00411F26">
        <w:rPr>
          <w:bCs/>
          <w:sz w:val="24"/>
          <w:szCs w:val="24"/>
        </w:rPr>
        <w:t>:</w:t>
      </w:r>
    </w:p>
    <w:p w:rsidR="007F4B97" w:rsidRPr="00411F26" w:rsidRDefault="007F4B97" w:rsidP="00A76E53">
      <w:pPr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411F26" w:rsidRDefault="007F4B97" w:rsidP="00A76E53">
      <w:pPr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411F26" w:rsidRDefault="007F4B97" w:rsidP="00A76E53">
      <w:pPr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>- внимательно прочитать рекомендованную литературу;</w:t>
      </w:r>
    </w:p>
    <w:p w:rsidR="007F4B97" w:rsidRPr="00411F26" w:rsidRDefault="007F4B97" w:rsidP="00A76E53">
      <w:pPr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411F26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411F26" w:rsidRDefault="003F7A84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11F26">
        <w:rPr>
          <w:rFonts w:eastAsia="Calibri"/>
          <w:b/>
          <w:sz w:val="24"/>
          <w:szCs w:val="24"/>
          <w:lang w:eastAsia="en-US"/>
        </w:rPr>
        <w:t>10</w:t>
      </w:r>
      <w:r w:rsidR="000875BF" w:rsidRPr="00411F26">
        <w:rPr>
          <w:rFonts w:eastAsia="Calibri"/>
          <w:b/>
          <w:sz w:val="24"/>
          <w:szCs w:val="24"/>
          <w:lang w:eastAsia="en-US"/>
        </w:rPr>
        <w:t>.</w:t>
      </w:r>
      <w:r w:rsidR="009528CA" w:rsidRPr="00411F26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411F2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11F26">
        <w:rPr>
          <w:sz w:val="24"/>
          <w:szCs w:val="24"/>
        </w:rPr>
        <w:t>Microsoft</w:t>
      </w:r>
      <w:proofErr w:type="spellEnd"/>
      <w:r w:rsidRPr="00411F26">
        <w:rPr>
          <w:sz w:val="24"/>
          <w:szCs w:val="24"/>
        </w:rPr>
        <w:t xml:space="preserve"> </w:t>
      </w:r>
      <w:proofErr w:type="spellStart"/>
      <w:r w:rsidRPr="00411F26">
        <w:rPr>
          <w:sz w:val="24"/>
          <w:szCs w:val="24"/>
        </w:rPr>
        <w:t>Power</w:t>
      </w:r>
      <w:proofErr w:type="spellEnd"/>
      <w:r w:rsidRPr="00411F26">
        <w:rPr>
          <w:sz w:val="24"/>
          <w:szCs w:val="24"/>
        </w:rPr>
        <w:t xml:space="preserve"> </w:t>
      </w:r>
      <w:proofErr w:type="spellStart"/>
      <w:r w:rsidRPr="00411F26">
        <w:rPr>
          <w:sz w:val="24"/>
          <w:szCs w:val="24"/>
        </w:rPr>
        <w:t>Point</w:t>
      </w:r>
      <w:proofErr w:type="spellEnd"/>
      <w:r w:rsidRPr="00411F26">
        <w:rPr>
          <w:sz w:val="24"/>
          <w:szCs w:val="24"/>
        </w:rPr>
        <w:t>, видеоматериалов, слайдов.</w:t>
      </w:r>
    </w:p>
    <w:p w:rsidR="00A275E4" w:rsidRPr="00411F26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411F26">
        <w:rPr>
          <w:sz w:val="24"/>
          <w:szCs w:val="24"/>
        </w:rPr>
        <w:t>часысамостоятельной</w:t>
      </w:r>
      <w:proofErr w:type="spellEnd"/>
      <w:r w:rsidRPr="00411F26">
        <w:rPr>
          <w:sz w:val="24"/>
          <w:szCs w:val="24"/>
        </w:rPr>
        <w:t xml:space="preserve"> работы.</w:t>
      </w:r>
    </w:p>
    <w:p w:rsidR="00CF2B2F" w:rsidRPr="00411F2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11F26">
        <w:rPr>
          <w:sz w:val="24"/>
          <w:szCs w:val="24"/>
        </w:rPr>
        <w:t>Moodle</w:t>
      </w:r>
      <w:proofErr w:type="spellEnd"/>
      <w:r w:rsidRPr="00411F26">
        <w:rPr>
          <w:sz w:val="24"/>
          <w:szCs w:val="24"/>
        </w:rPr>
        <w:t>, обеспечивает:</w:t>
      </w:r>
    </w:p>
    <w:p w:rsidR="00CF2B2F" w:rsidRPr="00411F2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>•</w:t>
      </w:r>
      <w:r w:rsidRPr="00411F26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411F26">
        <w:rPr>
          <w:sz w:val="24"/>
          <w:szCs w:val="24"/>
        </w:rPr>
        <w:t xml:space="preserve">( </w:t>
      </w:r>
      <w:proofErr w:type="gramEnd"/>
      <w:r w:rsidRPr="00411F26">
        <w:rPr>
          <w:sz w:val="24"/>
          <w:szCs w:val="24"/>
        </w:rPr>
        <w:t xml:space="preserve">ЭБС </w:t>
      </w:r>
      <w:proofErr w:type="spellStart"/>
      <w:r w:rsidRPr="00411F26">
        <w:rPr>
          <w:sz w:val="24"/>
          <w:szCs w:val="24"/>
        </w:rPr>
        <w:t>IPRBooks</w:t>
      </w:r>
      <w:proofErr w:type="spellEnd"/>
      <w:r w:rsidR="00951F6B" w:rsidRPr="00411F26">
        <w:rPr>
          <w:sz w:val="24"/>
          <w:szCs w:val="24"/>
        </w:rPr>
        <w:t xml:space="preserve">, ЭБС </w:t>
      </w:r>
      <w:proofErr w:type="spellStart"/>
      <w:r w:rsidR="00951F6B" w:rsidRPr="00411F26">
        <w:rPr>
          <w:sz w:val="24"/>
          <w:szCs w:val="24"/>
        </w:rPr>
        <w:t>Юрайт</w:t>
      </w:r>
      <w:proofErr w:type="spellEnd"/>
      <w:r w:rsidRPr="00411F26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411F2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>•</w:t>
      </w:r>
      <w:r w:rsidRPr="00411F26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411F2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>•</w:t>
      </w:r>
      <w:r w:rsidRPr="00411F26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411F2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>•</w:t>
      </w:r>
      <w:r w:rsidRPr="00411F26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411F26">
        <w:rPr>
          <w:sz w:val="24"/>
          <w:szCs w:val="24"/>
        </w:rPr>
        <w:t>портфолио</w:t>
      </w:r>
      <w:proofErr w:type="spellEnd"/>
      <w:r w:rsidRPr="00411F26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411F2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>•</w:t>
      </w:r>
      <w:r w:rsidRPr="00411F26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411F26">
        <w:rPr>
          <w:sz w:val="24"/>
          <w:szCs w:val="24"/>
        </w:rPr>
        <w:t>заимодействие посредством сети «Интернет».</w:t>
      </w:r>
    </w:p>
    <w:p w:rsidR="00CF2B2F" w:rsidRPr="00411F2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411F2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>•</w:t>
      </w:r>
      <w:r w:rsidRPr="00411F26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411F2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>•</w:t>
      </w:r>
      <w:r w:rsidRPr="00411F26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411F2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>•</w:t>
      </w:r>
      <w:r w:rsidRPr="00411F26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411F2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>•</w:t>
      </w:r>
      <w:r w:rsidRPr="00411F26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411F2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>•</w:t>
      </w:r>
      <w:r w:rsidRPr="00411F26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411F2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>•</w:t>
      </w:r>
      <w:r w:rsidRPr="00411F26">
        <w:rPr>
          <w:sz w:val="24"/>
          <w:szCs w:val="24"/>
        </w:rPr>
        <w:tab/>
        <w:t>компьютерное тестирование;</w:t>
      </w:r>
    </w:p>
    <w:p w:rsidR="00CF2B2F" w:rsidRPr="00411F26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>•</w:t>
      </w:r>
      <w:r w:rsidRPr="00411F26">
        <w:rPr>
          <w:sz w:val="24"/>
          <w:szCs w:val="24"/>
        </w:rPr>
        <w:tab/>
        <w:t xml:space="preserve">демонстрация </w:t>
      </w:r>
      <w:proofErr w:type="spellStart"/>
      <w:r w:rsidRPr="00411F26">
        <w:rPr>
          <w:sz w:val="24"/>
          <w:szCs w:val="24"/>
        </w:rPr>
        <w:t>мультимедийных</w:t>
      </w:r>
      <w:proofErr w:type="spellEnd"/>
      <w:r w:rsidRPr="00411F26">
        <w:rPr>
          <w:sz w:val="24"/>
          <w:szCs w:val="24"/>
        </w:rPr>
        <w:t xml:space="preserve"> материалов.</w:t>
      </w:r>
    </w:p>
    <w:p w:rsidR="00CF2B2F" w:rsidRPr="00335CA7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11F26">
        <w:rPr>
          <w:sz w:val="24"/>
          <w:szCs w:val="24"/>
        </w:rPr>
        <w:t>ПЕРЕЧЕНЬ</w:t>
      </w:r>
      <w:r w:rsidRPr="00335CA7">
        <w:rPr>
          <w:sz w:val="24"/>
          <w:szCs w:val="24"/>
          <w:lang w:val="en-US"/>
        </w:rPr>
        <w:t xml:space="preserve"> </w:t>
      </w:r>
      <w:r w:rsidRPr="00411F26">
        <w:rPr>
          <w:sz w:val="24"/>
          <w:szCs w:val="24"/>
        </w:rPr>
        <w:t>ПРОГРАММНОГО</w:t>
      </w:r>
      <w:r w:rsidRPr="00335CA7">
        <w:rPr>
          <w:sz w:val="24"/>
          <w:szCs w:val="24"/>
          <w:lang w:val="en-US"/>
        </w:rPr>
        <w:t xml:space="preserve"> </w:t>
      </w:r>
      <w:r w:rsidRPr="00411F26">
        <w:rPr>
          <w:sz w:val="24"/>
          <w:szCs w:val="24"/>
        </w:rPr>
        <w:t>ОБЕСПЕЧЕНИЯ</w:t>
      </w:r>
    </w:p>
    <w:p w:rsidR="003F7A84" w:rsidRPr="00335CA7" w:rsidRDefault="00CF2B2F" w:rsidP="003F7A8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35CA7">
        <w:rPr>
          <w:sz w:val="24"/>
          <w:szCs w:val="24"/>
          <w:lang w:val="en-US"/>
        </w:rPr>
        <w:t>•</w:t>
      </w:r>
      <w:r w:rsidRPr="00335CA7">
        <w:rPr>
          <w:sz w:val="24"/>
          <w:szCs w:val="24"/>
          <w:lang w:val="en-US"/>
        </w:rPr>
        <w:tab/>
      </w:r>
      <w:proofErr w:type="spellStart"/>
      <w:r w:rsidR="003F7A84" w:rsidRPr="00411F26">
        <w:rPr>
          <w:sz w:val="24"/>
          <w:szCs w:val="24"/>
          <w:lang w:val="en-US"/>
        </w:rPr>
        <w:t>MicrosoftWindows</w:t>
      </w:r>
      <w:proofErr w:type="spellEnd"/>
      <w:r w:rsidR="003F7A84" w:rsidRPr="00335CA7">
        <w:rPr>
          <w:sz w:val="24"/>
          <w:szCs w:val="24"/>
          <w:lang w:val="en-US"/>
        </w:rPr>
        <w:t xml:space="preserve"> 10 </w:t>
      </w:r>
      <w:r w:rsidR="003F7A84" w:rsidRPr="00411F26">
        <w:rPr>
          <w:sz w:val="24"/>
          <w:szCs w:val="24"/>
          <w:lang w:val="en-US"/>
        </w:rPr>
        <w:t>Professional</w:t>
      </w:r>
    </w:p>
    <w:p w:rsidR="003F7A84" w:rsidRPr="00411F26" w:rsidRDefault="003F7A84" w:rsidP="003F7A8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11F26">
        <w:rPr>
          <w:sz w:val="24"/>
          <w:szCs w:val="24"/>
          <w:lang w:val="en-US"/>
        </w:rPr>
        <w:t>•</w:t>
      </w:r>
      <w:r w:rsidRPr="00411F26">
        <w:rPr>
          <w:sz w:val="24"/>
          <w:szCs w:val="24"/>
          <w:lang w:val="en-US"/>
        </w:rPr>
        <w:tab/>
        <w:t xml:space="preserve">Microsoft Windows XP Professional SP3 </w:t>
      </w:r>
    </w:p>
    <w:p w:rsidR="003F7A84" w:rsidRPr="00411F26" w:rsidRDefault="003F7A84" w:rsidP="003F7A8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11F26">
        <w:rPr>
          <w:sz w:val="24"/>
          <w:szCs w:val="24"/>
          <w:lang w:val="en-US"/>
        </w:rPr>
        <w:t>•</w:t>
      </w:r>
      <w:r w:rsidRPr="00411F26">
        <w:rPr>
          <w:sz w:val="24"/>
          <w:szCs w:val="24"/>
          <w:lang w:val="en-US"/>
        </w:rPr>
        <w:tab/>
        <w:t xml:space="preserve">Microsoft Office Professional 2007 Russian </w:t>
      </w:r>
    </w:p>
    <w:p w:rsidR="003F7A84" w:rsidRPr="00335CA7" w:rsidRDefault="003F7A84" w:rsidP="003F7A8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35CA7">
        <w:rPr>
          <w:sz w:val="24"/>
          <w:szCs w:val="24"/>
          <w:lang w:val="en-US"/>
        </w:rPr>
        <w:t>•</w:t>
      </w:r>
      <w:r w:rsidRPr="00335CA7">
        <w:rPr>
          <w:sz w:val="24"/>
          <w:szCs w:val="24"/>
          <w:lang w:val="en-US"/>
        </w:rPr>
        <w:tab/>
      </w:r>
      <w:r w:rsidRPr="00411F26">
        <w:rPr>
          <w:bCs/>
          <w:sz w:val="24"/>
          <w:szCs w:val="24"/>
          <w:lang w:val="en-US"/>
        </w:rPr>
        <w:t>C</w:t>
      </w:r>
      <w:proofErr w:type="spellStart"/>
      <w:r w:rsidRPr="00411F26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411F26">
        <w:rPr>
          <w:bCs/>
          <w:sz w:val="24"/>
          <w:szCs w:val="24"/>
          <w:lang w:val="en-US"/>
        </w:rPr>
        <w:t>LibreOffice</w:t>
      </w:r>
      <w:proofErr w:type="spellEnd"/>
      <w:r w:rsidRPr="00335CA7">
        <w:rPr>
          <w:bCs/>
          <w:sz w:val="24"/>
          <w:szCs w:val="24"/>
          <w:lang w:val="en-US"/>
        </w:rPr>
        <w:t xml:space="preserve"> 6.0.3.2 </w:t>
      </w:r>
      <w:r w:rsidRPr="00411F26">
        <w:rPr>
          <w:bCs/>
          <w:sz w:val="24"/>
          <w:szCs w:val="24"/>
          <w:lang w:val="en-US"/>
        </w:rPr>
        <w:t>Stable</w:t>
      </w:r>
    </w:p>
    <w:p w:rsidR="003F7A84" w:rsidRPr="00411F26" w:rsidRDefault="003F7A84" w:rsidP="003F7A8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>•</w:t>
      </w:r>
      <w:r w:rsidRPr="00411F26">
        <w:rPr>
          <w:sz w:val="24"/>
          <w:szCs w:val="24"/>
        </w:rPr>
        <w:tab/>
        <w:t>Антивирус Касперского</w:t>
      </w:r>
    </w:p>
    <w:p w:rsidR="003F7A84" w:rsidRDefault="003F7A84" w:rsidP="003F7A8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26">
        <w:rPr>
          <w:sz w:val="24"/>
          <w:szCs w:val="24"/>
        </w:rPr>
        <w:t>•</w:t>
      </w:r>
      <w:r w:rsidRPr="00411F26">
        <w:rPr>
          <w:sz w:val="24"/>
          <w:szCs w:val="24"/>
        </w:rPr>
        <w:tab/>
      </w:r>
      <w:proofErr w:type="spellStart"/>
      <w:proofErr w:type="gramStart"/>
      <w:r w:rsidRPr="00411F26">
        <w:rPr>
          <w:sz w:val="24"/>
          <w:szCs w:val="24"/>
        </w:rPr>
        <w:t>C</w:t>
      </w:r>
      <w:proofErr w:type="gramEnd"/>
      <w:r w:rsidRPr="00411F26">
        <w:rPr>
          <w:sz w:val="24"/>
          <w:szCs w:val="24"/>
        </w:rPr>
        <w:t>истема</w:t>
      </w:r>
      <w:proofErr w:type="spellEnd"/>
      <w:r w:rsidRPr="00411F26">
        <w:rPr>
          <w:sz w:val="24"/>
          <w:szCs w:val="24"/>
        </w:rPr>
        <w:t xml:space="preserve"> управления курсами LMS Русский </w:t>
      </w:r>
      <w:proofErr w:type="spellStart"/>
      <w:r w:rsidRPr="00411F26">
        <w:rPr>
          <w:sz w:val="24"/>
          <w:szCs w:val="24"/>
        </w:rPr>
        <w:t>Moodle</w:t>
      </w:r>
      <w:proofErr w:type="spellEnd"/>
      <w:r w:rsidRPr="00411F26">
        <w:rPr>
          <w:sz w:val="24"/>
          <w:szCs w:val="24"/>
        </w:rPr>
        <w:t xml:space="preserve"> 3KL</w:t>
      </w:r>
    </w:p>
    <w:p w:rsidR="00EE1FCD" w:rsidRPr="00546EB3" w:rsidRDefault="00EE1FCD" w:rsidP="00EE1FCD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EE1FCD" w:rsidRPr="00546EB3" w:rsidRDefault="00EE1FCD" w:rsidP="00EE1FCD">
      <w:pPr>
        <w:pStyle w:val="a4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EE1FCD" w:rsidRPr="00546EB3" w:rsidRDefault="00EE1FCD" w:rsidP="00EE1FCD">
      <w:pPr>
        <w:pStyle w:val="a4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EE1FCD" w:rsidRPr="00546EB3" w:rsidRDefault="00EE1FCD" w:rsidP="00EE1FCD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13" w:history="1">
        <w:r w:rsidRPr="00546EB3">
          <w:rPr>
            <w:rStyle w:val="a7"/>
            <w:rFonts w:ascii="Times New Roman" w:hAnsi="Times New Roman"/>
            <w:sz w:val="24"/>
            <w:szCs w:val="24"/>
          </w:rPr>
          <w:t>http://pravo.gov.ru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EE1FCD" w:rsidRPr="00546EB3" w:rsidRDefault="00EE1FCD" w:rsidP="00EE1FCD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lastRenderedPageBreak/>
        <w:t xml:space="preserve">Портал Федеральных государственных образовательных стандартов высшего образования </w:t>
      </w:r>
      <w:hyperlink r:id="rId14" w:history="1">
        <w:r w:rsidRPr="00546EB3">
          <w:rPr>
            <w:rStyle w:val="a7"/>
            <w:rFonts w:ascii="Times New Roman" w:hAnsi="Times New Roman"/>
            <w:sz w:val="24"/>
            <w:szCs w:val="24"/>
          </w:rPr>
          <w:t>http://fgosvo.ru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EE1FCD" w:rsidRPr="00546EB3" w:rsidRDefault="00EE1FCD" w:rsidP="00EE1FCD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15" w:history="1">
        <w:r w:rsidRPr="00546EB3">
          <w:rPr>
            <w:rStyle w:val="a7"/>
            <w:rFonts w:ascii="Times New Roman" w:hAnsi="Times New Roman"/>
            <w:sz w:val="24"/>
            <w:szCs w:val="24"/>
          </w:rPr>
          <w:t>http://www.ict.edu.ru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EE1FCD" w:rsidRPr="00546EB3" w:rsidRDefault="00EE1FCD" w:rsidP="00EE1FCD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HR-Life.ru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специализированный ресурс для менеджеров </w:t>
      </w: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поперсоналу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и руководителей - </w:t>
      </w:r>
      <w:hyperlink r:id="rId16" w:history="1">
        <w:r w:rsidRPr="00546EB3">
          <w:rPr>
            <w:rStyle w:val="a7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00"/>
          <w:sz w:val="24"/>
        </w:rPr>
        <w:t xml:space="preserve">База данных «Библиотека управления» - </w:t>
      </w: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Корпоративныйменеджмент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- </w:t>
      </w:r>
      <w:hyperlink r:id="rId17" w:history="1">
        <w:r w:rsidRPr="00546EB3">
          <w:rPr>
            <w:rStyle w:val="a7"/>
            <w:rFonts w:ascii="Times New Roman" w:eastAsia="Times New Roman" w:hAnsi="Times New Roman"/>
            <w:sz w:val="24"/>
          </w:rPr>
          <w:t>https://www.cfin.ru/rubricator.shtml</w:t>
        </w:r>
      </w:hyperlink>
    </w:p>
    <w:p w:rsidR="00EE1FCD" w:rsidRPr="00546EB3" w:rsidRDefault="00EE1FCD" w:rsidP="00EE1FCD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hyperlink r:id="rId18" w:history="1">
        <w:r w:rsidRPr="00546EB3">
          <w:rPr>
            <w:rStyle w:val="a7"/>
            <w:rFonts w:ascii="Times New Roman" w:eastAsia="Times New Roman" w:hAnsi="Times New Roman"/>
            <w:sz w:val="24"/>
          </w:rPr>
          <w:t>https://rosmintrud.ru/opendata</w:t>
        </w:r>
      </w:hyperlink>
    </w:p>
    <w:p w:rsidR="00EE1FCD" w:rsidRPr="00546EB3" w:rsidRDefault="00EE1FCD" w:rsidP="00EE1FCD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 xml:space="preserve">База данных «Информирование граждан и работодателей </w:t>
      </w: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оположении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на рынке труда» Минтруда РФ -</w:t>
      </w:r>
      <w:hyperlink r:id="rId19" w:history="1">
        <w:r w:rsidRPr="00546EB3">
          <w:rPr>
            <w:rStyle w:val="a7"/>
            <w:rFonts w:ascii="Times New Roman" w:eastAsia="Times New Roman" w:hAnsi="Times New Roman"/>
            <w:sz w:val="24"/>
          </w:rPr>
          <w:t>https://rosmintrud.ru/ministry/programms/inform</w:t>
        </w:r>
      </w:hyperlink>
    </w:p>
    <w:p w:rsidR="00EE1FCD" w:rsidRPr="00546EB3" w:rsidRDefault="00EE1FCD" w:rsidP="00EE1FCD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r w:rsidRPr="00546EB3">
        <w:rPr>
          <w:rFonts w:ascii="Times New Roman" w:eastAsia="Times New Roman" w:hAnsi="Times New Roman"/>
          <w:color w:val="0000FF"/>
          <w:sz w:val="24"/>
        </w:rPr>
        <w:t>http://ecsocman.hse.ru</w:t>
      </w:r>
    </w:p>
    <w:p w:rsidR="00EE1FCD" w:rsidRPr="00546EB3" w:rsidRDefault="00EE1FCD" w:rsidP="00EE1FCD">
      <w:pPr>
        <w:ind w:firstLine="709"/>
        <w:jc w:val="both"/>
        <w:rPr>
          <w:b/>
          <w:sz w:val="24"/>
          <w:szCs w:val="24"/>
        </w:rPr>
      </w:pPr>
    </w:p>
    <w:p w:rsidR="00EE1FCD" w:rsidRPr="00546EB3" w:rsidRDefault="00EE1FCD" w:rsidP="00EE1FCD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EE1FCD" w:rsidRPr="00546EB3" w:rsidRDefault="00EE1FCD" w:rsidP="00EE1FCD">
      <w:pPr>
        <w:ind w:firstLine="709"/>
        <w:jc w:val="both"/>
        <w:rPr>
          <w:color w:val="FF0000"/>
          <w:sz w:val="24"/>
          <w:szCs w:val="24"/>
        </w:rPr>
      </w:pPr>
    </w:p>
    <w:p w:rsidR="00EE1FCD" w:rsidRPr="00546EB3" w:rsidRDefault="00EE1FCD" w:rsidP="00EE1FCD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EE1FCD" w:rsidRPr="00546EB3" w:rsidRDefault="00EE1FCD" w:rsidP="00EE1FCD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Производственная</w:t>
      </w:r>
      <w:proofErr w:type="gramEnd"/>
      <w:r w:rsidRPr="00546EB3">
        <w:rPr>
          <w:sz w:val="24"/>
          <w:szCs w:val="24"/>
        </w:rPr>
        <w:t>, д. 41/1</w:t>
      </w:r>
    </w:p>
    <w:p w:rsidR="00EE1FCD" w:rsidRPr="00546EB3" w:rsidRDefault="00EE1FCD" w:rsidP="00EE1FCD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546EB3">
        <w:rPr>
          <w:sz w:val="24"/>
          <w:szCs w:val="24"/>
          <w:lang w:val="en-US"/>
        </w:rPr>
        <w:t>MicrosoftWindows</w:t>
      </w:r>
      <w:proofErr w:type="spellEnd"/>
      <w:r w:rsidRPr="00546EB3">
        <w:rPr>
          <w:sz w:val="24"/>
          <w:szCs w:val="24"/>
        </w:rPr>
        <w:t xml:space="preserve"> 10,  </w:t>
      </w:r>
      <w:proofErr w:type="spellStart"/>
      <w:r w:rsidRPr="00546EB3">
        <w:rPr>
          <w:sz w:val="24"/>
          <w:szCs w:val="24"/>
          <w:lang w:val="en-US"/>
        </w:rPr>
        <w:t>MicrosoftOfficeProfessionalPlus</w:t>
      </w:r>
      <w:proofErr w:type="spellEnd"/>
      <w:r w:rsidRPr="00546EB3">
        <w:rPr>
          <w:sz w:val="24"/>
          <w:szCs w:val="24"/>
        </w:rPr>
        <w:t xml:space="preserve"> 2007;</w:t>
      </w:r>
    </w:p>
    <w:p w:rsidR="00EE1FCD" w:rsidRPr="00546EB3" w:rsidRDefault="00EE1FCD" w:rsidP="00EE1FCD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546EB3">
        <w:rPr>
          <w:sz w:val="24"/>
          <w:szCs w:val="24"/>
          <w:lang w:val="en-US"/>
        </w:rPr>
        <w:t>MicrosoftWindows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  <w:lang w:val="en-US"/>
        </w:rPr>
        <w:t>MicrosoftOfficeProfessionalPlus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LibreOfficeBase</w:t>
      </w:r>
      <w:proofErr w:type="spellEnd"/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KasperskyEndpointSecurity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EE1FCD" w:rsidRPr="00546EB3" w:rsidRDefault="00EE1FCD" w:rsidP="00EE1FCD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межкафедральная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lastRenderedPageBreak/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Pr="00546EB3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546EB3">
          <w:rPr>
            <w:rStyle w:val="a7"/>
            <w:sz w:val="24"/>
            <w:szCs w:val="24"/>
          </w:rPr>
          <w:t>ru</w:t>
        </w:r>
        <w:proofErr w:type="spellEnd"/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</w:p>
    <w:p w:rsidR="00EE1FCD" w:rsidRPr="00546EB3" w:rsidRDefault="00EE1FCD" w:rsidP="00EE1FCD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систем,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proofErr w:type="spellStart"/>
      <w:r w:rsidRPr="00546EB3">
        <w:rPr>
          <w:sz w:val="24"/>
          <w:szCs w:val="24"/>
          <w:lang w:val="en-US"/>
        </w:rPr>
        <w:t>fastethernetswitch</w:t>
      </w:r>
      <w:proofErr w:type="spellEnd"/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Мультимедийный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для бизнеса – Стандартный,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MSVisioStandart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MSVisioStandart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proofErr w:type="gram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r w:rsidRPr="00546EB3">
        <w:rPr>
          <w:sz w:val="24"/>
          <w:szCs w:val="24"/>
          <w:shd w:val="clear" w:color="auto" w:fill="F9F9F9"/>
          <w:lang w:val="en-US"/>
        </w:rPr>
        <w:t>www</w:t>
      </w:r>
      <w:r w:rsidRPr="00546EB3">
        <w:rPr>
          <w:sz w:val="24"/>
          <w:szCs w:val="24"/>
          <w:shd w:val="clear" w:color="auto" w:fill="F9F9F9"/>
        </w:rPr>
        <w:t>.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 w:rsidRPr="00546EB3">
        <w:rPr>
          <w:sz w:val="24"/>
          <w:szCs w:val="24"/>
          <w:shd w:val="clear" w:color="auto" w:fill="F9F9F9"/>
        </w:rPr>
        <w:t>-</w:t>
      </w:r>
      <w:r w:rsidRPr="00546EB3">
        <w:rPr>
          <w:sz w:val="24"/>
          <w:szCs w:val="24"/>
          <w:shd w:val="clear" w:color="auto" w:fill="F9F9F9"/>
          <w:lang w:val="en-US"/>
        </w:rPr>
        <w:t>online</w:t>
      </w:r>
      <w:r w:rsidRPr="00546EB3">
        <w:rPr>
          <w:sz w:val="24"/>
          <w:szCs w:val="24"/>
          <w:shd w:val="clear" w:color="auto" w:fill="F9F9F9"/>
        </w:rPr>
        <w:t xml:space="preserve">.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ru</w:t>
      </w:r>
      <w:proofErr w:type="spellEnd"/>
      <w:r w:rsidRPr="00546EB3">
        <w:rPr>
          <w:sz w:val="24"/>
          <w:szCs w:val="24"/>
          <w:shd w:val="clear" w:color="auto" w:fill="F9F9F9"/>
        </w:rPr>
        <w:t>,» 1С: Предпр.8.Комплект для обучения в высших и средних учебных заведениях</w:t>
      </w:r>
    </w:p>
    <w:p w:rsidR="00EE1FCD" w:rsidRPr="00546EB3" w:rsidRDefault="00EE1FCD" w:rsidP="00EE1FCD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proofErr w:type="spellStart"/>
      <w:r w:rsidRPr="00546EB3">
        <w:rPr>
          <w:sz w:val="24"/>
          <w:szCs w:val="24"/>
          <w:lang w:val="en-US"/>
        </w:rPr>
        <w:t>MicrosoftWindowsXP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MicrosoftOfficeProfessionalPlus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LibreOfficeWriter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>8.2,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KasperskyEndpointSecurity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Pr="00546EB3">
          <w:rPr>
            <w:rStyle w:val="a7"/>
            <w:sz w:val="24"/>
            <w:szCs w:val="24"/>
            <w:lang w:val="en-US"/>
          </w:rPr>
          <w:t>www</w:t>
        </w:r>
        <w:r w:rsidRPr="00546EB3">
          <w:rPr>
            <w:rStyle w:val="a7"/>
            <w:sz w:val="24"/>
            <w:szCs w:val="24"/>
          </w:rPr>
          <w:t>.</w:t>
        </w:r>
        <w:proofErr w:type="spellStart"/>
        <w:r w:rsidRPr="00546EB3">
          <w:rPr>
            <w:rStyle w:val="a7"/>
            <w:sz w:val="24"/>
            <w:szCs w:val="24"/>
            <w:lang w:val="en-US"/>
          </w:rPr>
          <w:t>biblio</w:t>
        </w:r>
        <w:proofErr w:type="spellEnd"/>
        <w:r w:rsidRPr="00546EB3">
          <w:rPr>
            <w:rStyle w:val="a7"/>
            <w:sz w:val="24"/>
            <w:szCs w:val="24"/>
          </w:rPr>
          <w:t>-</w:t>
        </w:r>
        <w:r w:rsidRPr="00546EB3">
          <w:rPr>
            <w:rStyle w:val="a7"/>
            <w:sz w:val="24"/>
            <w:szCs w:val="24"/>
            <w:lang w:val="en-US"/>
          </w:rPr>
          <w:t>online</w:t>
        </w:r>
        <w:r w:rsidRPr="00546EB3">
          <w:rPr>
            <w:rStyle w:val="a7"/>
            <w:sz w:val="24"/>
            <w:szCs w:val="24"/>
          </w:rPr>
          <w:t xml:space="preserve">. </w:t>
        </w:r>
        <w:proofErr w:type="spellStart"/>
        <w:r w:rsidRPr="00546EB3">
          <w:rPr>
            <w:rStyle w:val="a7"/>
            <w:sz w:val="24"/>
            <w:szCs w:val="24"/>
            <w:lang w:val="en-US"/>
          </w:rPr>
          <w:t>ru</w:t>
        </w:r>
        <w:proofErr w:type="spellEnd"/>
      </w:hyperlink>
    </w:p>
    <w:p w:rsidR="00EE1FCD" w:rsidRPr="00546EB3" w:rsidRDefault="00EE1FCD" w:rsidP="00EE1FCD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</w:t>
      </w:r>
      <w:proofErr w:type="gramStart"/>
      <w:r w:rsidRPr="00546EB3"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EE1FCD" w:rsidRPr="00546EB3" w:rsidRDefault="00EE1FCD" w:rsidP="00EE1FCD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6.Помещение для хранения и профилактического обслуживания учебного оборудования.</w:t>
      </w:r>
    </w:p>
    <w:p w:rsidR="00EE1FCD" w:rsidRPr="00546EB3" w:rsidRDefault="00EE1FCD" w:rsidP="00EE1FCD">
      <w:pPr>
        <w:ind w:firstLine="708"/>
        <w:jc w:val="both"/>
        <w:rPr>
          <w:sz w:val="24"/>
          <w:szCs w:val="24"/>
        </w:rPr>
      </w:pPr>
    </w:p>
    <w:p w:rsidR="00EE1FCD" w:rsidRPr="00036F40" w:rsidRDefault="00EE1FCD" w:rsidP="00EE1FCD">
      <w:pPr>
        <w:ind w:firstLine="709"/>
        <w:jc w:val="both"/>
        <w:rPr>
          <w:sz w:val="24"/>
          <w:szCs w:val="24"/>
        </w:rPr>
      </w:pPr>
    </w:p>
    <w:p w:rsidR="00EE1FCD" w:rsidRPr="003F6122" w:rsidRDefault="00EE1FCD" w:rsidP="00EE1FCD">
      <w:pPr>
        <w:ind w:firstLine="709"/>
        <w:jc w:val="both"/>
        <w:rPr>
          <w:color w:val="FF0000"/>
          <w:sz w:val="24"/>
          <w:szCs w:val="24"/>
        </w:rPr>
      </w:pPr>
    </w:p>
    <w:p w:rsidR="00EE1FCD" w:rsidRPr="00411F26" w:rsidRDefault="00EE1FCD" w:rsidP="003F7A84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EE1FCD" w:rsidRPr="00411F26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0B1" w:rsidRDefault="003B00B1" w:rsidP="00160BC1">
      <w:r>
        <w:separator/>
      </w:r>
    </w:p>
  </w:endnote>
  <w:endnote w:type="continuationSeparator" w:id="1">
    <w:p w:rsidR="003B00B1" w:rsidRDefault="003B00B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0B1" w:rsidRDefault="003B00B1" w:rsidP="00160BC1">
      <w:r>
        <w:separator/>
      </w:r>
    </w:p>
  </w:footnote>
  <w:footnote w:type="continuationSeparator" w:id="1">
    <w:p w:rsidR="003B00B1" w:rsidRDefault="003B00B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4559B"/>
    <w:multiLevelType w:val="hybridMultilevel"/>
    <w:tmpl w:val="E230EC0A"/>
    <w:lvl w:ilvl="0" w:tplc="0419000F">
      <w:start w:val="1"/>
      <w:numFmt w:val="decimal"/>
      <w:lvlText w:val="%1."/>
      <w:lvlJc w:val="left"/>
      <w:pPr>
        <w:ind w:left="31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D01EE"/>
    <w:multiLevelType w:val="hybridMultilevel"/>
    <w:tmpl w:val="83024880"/>
    <w:lvl w:ilvl="0" w:tplc="C3646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0CF4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76AB9"/>
    <w:multiLevelType w:val="hybridMultilevel"/>
    <w:tmpl w:val="0512BE66"/>
    <w:lvl w:ilvl="0" w:tplc="0032D7D8">
      <w:start w:val="1"/>
      <w:numFmt w:val="decimal"/>
      <w:lvlText w:val="%1."/>
      <w:lvlJc w:val="left"/>
      <w:pPr>
        <w:ind w:left="31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253BB"/>
    <w:multiLevelType w:val="hybridMultilevel"/>
    <w:tmpl w:val="FEC8F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6BF030EF"/>
    <w:multiLevelType w:val="hybridMultilevel"/>
    <w:tmpl w:val="9234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B53DE"/>
    <w:multiLevelType w:val="hybridMultilevel"/>
    <w:tmpl w:val="51186F04"/>
    <w:lvl w:ilvl="0" w:tplc="73F85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E84C41"/>
    <w:multiLevelType w:val="hybridMultilevel"/>
    <w:tmpl w:val="7C32F822"/>
    <w:lvl w:ilvl="0" w:tplc="B6847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7"/>
  </w:num>
  <w:num w:numId="7">
    <w:abstractNumId w:val="12"/>
  </w:num>
  <w:num w:numId="8">
    <w:abstractNumId w:val="11"/>
  </w:num>
  <w:num w:numId="9">
    <w:abstractNumId w:val="3"/>
  </w:num>
  <w:num w:numId="10">
    <w:abstractNumId w:val="6"/>
  </w:num>
  <w:num w:numId="11">
    <w:abstractNumId w:val="8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37A"/>
    <w:rsid w:val="00014C51"/>
    <w:rsid w:val="00016E4C"/>
    <w:rsid w:val="00023C2D"/>
    <w:rsid w:val="00027D2C"/>
    <w:rsid w:val="00027E5B"/>
    <w:rsid w:val="00037461"/>
    <w:rsid w:val="00051AEE"/>
    <w:rsid w:val="00057C90"/>
    <w:rsid w:val="00060A01"/>
    <w:rsid w:val="00064AA9"/>
    <w:rsid w:val="00066B8C"/>
    <w:rsid w:val="000835F5"/>
    <w:rsid w:val="000875BF"/>
    <w:rsid w:val="000911D1"/>
    <w:rsid w:val="000941D5"/>
    <w:rsid w:val="000A4FAC"/>
    <w:rsid w:val="000B1331"/>
    <w:rsid w:val="000B40A9"/>
    <w:rsid w:val="000B7795"/>
    <w:rsid w:val="000C4546"/>
    <w:rsid w:val="000D07C6"/>
    <w:rsid w:val="000D3782"/>
    <w:rsid w:val="000D4429"/>
    <w:rsid w:val="000D6DE5"/>
    <w:rsid w:val="000E37E9"/>
    <w:rsid w:val="001013C5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639D"/>
    <w:rsid w:val="00160BC1"/>
    <w:rsid w:val="00161C70"/>
    <w:rsid w:val="001716A9"/>
    <w:rsid w:val="00172030"/>
    <w:rsid w:val="00181AAB"/>
    <w:rsid w:val="00184F65"/>
    <w:rsid w:val="001871AA"/>
    <w:rsid w:val="00191115"/>
    <w:rsid w:val="001A3E46"/>
    <w:rsid w:val="001A6533"/>
    <w:rsid w:val="001C4FED"/>
    <w:rsid w:val="001C6305"/>
    <w:rsid w:val="001C7DCC"/>
    <w:rsid w:val="001D7E91"/>
    <w:rsid w:val="001E19FE"/>
    <w:rsid w:val="001F11DE"/>
    <w:rsid w:val="001F3561"/>
    <w:rsid w:val="00207E2E"/>
    <w:rsid w:val="00207FB7"/>
    <w:rsid w:val="00211C1B"/>
    <w:rsid w:val="00226DB9"/>
    <w:rsid w:val="00231D03"/>
    <w:rsid w:val="00240A81"/>
    <w:rsid w:val="00245199"/>
    <w:rsid w:val="00245909"/>
    <w:rsid w:val="00250BAF"/>
    <w:rsid w:val="002657BC"/>
    <w:rsid w:val="00265D36"/>
    <w:rsid w:val="00276128"/>
    <w:rsid w:val="0027733F"/>
    <w:rsid w:val="00291D05"/>
    <w:rsid w:val="002933E5"/>
    <w:rsid w:val="002A0D1B"/>
    <w:rsid w:val="002B3BA3"/>
    <w:rsid w:val="002B3D83"/>
    <w:rsid w:val="002B430E"/>
    <w:rsid w:val="002B5AB9"/>
    <w:rsid w:val="002B6C87"/>
    <w:rsid w:val="002B734E"/>
    <w:rsid w:val="002B76DA"/>
    <w:rsid w:val="002C2EAE"/>
    <w:rsid w:val="002C3F08"/>
    <w:rsid w:val="002C7582"/>
    <w:rsid w:val="002D6AC0"/>
    <w:rsid w:val="002E24E0"/>
    <w:rsid w:val="002E4CB7"/>
    <w:rsid w:val="00315AB7"/>
    <w:rsid w:val="0031635F"/>
    <w:rsid w:val="0032166A"/>
    <w:rsid w:val="00330957"/>
    <w:rsid w:val="0033546E"/>
    <w:rsid w:val="00335CA7"/>
    <w:rsid w:val="00355C7E"/>
    <w:rsid w:val="00361669"/>
    <w:rsid w:val="003618C2"/>
    <w:rsid w:val="00362C4B"/>
    <w:rsid w:val="00363097"/>
    <w:rsid w:val="00365758"/>
    <w:rsid w:val="003668E3"/>
    <w:rsid w:val="0038093C"/>
    <w:rsid w:val="00382414"/>
    <w:rsid w:val="00390B62"/>
    <w:rsid w:val="003A3494"/>
    <w:rsid w:val="003A3A15"/>
    <w:rsid w:val="003A57B5"/>
    <w:rsid w:val="003A6FB0"/>
    <w:rsid w:val="003A71E4"/>
    <w:rsid w:val="003B00B1"/>
    <w:rsid w:val="003B7F71"/>
    <w:rsid w:val="003D26ED"/>
    <w:rsid w:val="003D47C6"/>
    <w:rsid w:val="003E17A7"/>
    <w:rsid w:val="003F7A84"/>
    <w:rsid w:val="00400491"/>
    <w:rsid w:val="0040356D"/>
    <w:rsid w:val="00407242"/>
    <w:rsid w:val="00407404"/>
    <w:rsid w:val="004110F5"/>
    <w:rsid w:val="00411F26"/>
    <w:rsid w:val="00433310"/>
    <w:rsid w:val="00435249"/>
    <w:rsid w:val="00447D69"/>
    <w:rsid w:val="004622AE"/>
    <w:rsid w:val="0046365B"/>
    <w:rsid w:val="00466CD7"/>
    <w:rsid w:val="004717AF"/>
    <w:rsid w:val="0047224A"/>
    <w:rsid w:val="0047572F"/>
    <w:rsid w:val="0047633A"/>
    <w:rsid w:val="004822DB"/>
    <w:rsid w:val="0048300E"/>
    <w:rsid w:val="0049217A"/>
    <w:rsid w:val="004960CB"/>
    <w:rsid w:val="004A2C0D"/>
    <w:rsid w:val="004A2E62"/>
    <w:rsid w:val="004A68C9"/>
    <w:rsid w:val="004B13BA"/>
    <w:rsid w:val="004B3094"/>
    <w:rsid w:val="004B490C"/>
    <w:rsid w:val="004C5815"/>
    <w:rsid w:val="004C6DB3"/>
    <w:rsid w:val="004E0C3F"/>
    <w:rsid w:val="004E3D82"/>
    <w:rsid w:val="004E4CD6"/>
    <w:rsid w:val="004E4DB2"/>
    <w:rsid w:val="004E50C8"/>
    <w:rsid w:val="004E62F1"/>
    <w:rsid w:val="004E753A"/>
    <w:rsid w:val="004F3C72"/>
    <w:rsid w:val="00505717"/>
    <w:rsid w:val="00516F43"/>
    <w:rsid w:val="005362E6"/>
    <w:rsid w:val="00537A62"/>
    <w:rsid w:val="00540F31"/>
    <w:rsid w:val="00565480"/>
    <w:rsid w:val="005669CB"/>
    <w:rsid w:val="00570C40"/>
    <w:rsid w:val="00572F9F"/>
    <w:rsid w:val="00573418"/>
    <w:rsid w:val="005809EE"/>
    <w:rsid w:val="005816EA"/>
    <w:rsid w:val="00582969"/>
    <w:rsid w:val="00583C2E"/>
    <w:rsid w:val="00584FE8"/>
    <w:rsid w:val="00586FAD"/>
    <w:rsid w:val="005915BA"/>
    <w:rsid w:val="00591B36"/>
    <w:rsid w:val="005A28FC"/>
    <w:rsid w:val="005B2C91"/>
    <w:rsid w:val="005B47CE"/>
    <w:rsid w:val="005B5F67"/>
    <w:rsid w:val="005C13E4"/>
    <w:rsid w:val="005C20F0"/>
    <w:rsid w:val="005C3AEB"/>
    <w:rsid w:val="005C3E07"/>
    <w:rsid w:val="005C7567"/>
    <w:rsid w:val="005D0CDE"/>
    <w:rsid w:val="005D206B"/>
    <w:rsid w:val="005D77FB"/>
    <w:rsid w:val="005E62B4"/>
    <w:rsid w:val="005F1C4E"/>
    <w:rsid w:val="005F2349"/>
    <w:rsid w:val="006000AE"/>
    <w:rsid w:val="006021EB"/>
    <w:rsid w:val="006044B4"/>
    <w:rsid w:val="00604AD8"/>
    <w:rsid w:val="00607E17"/>
    <w:rsid w:val="006118F6"/>
    <w:rsid w:val="00615113"/>
    <w:rsid w:val="00624E28"/>
    <w:rsid w:val="00641D51"/>
    <w:rsid w:val="00642A2F"/>
    <w:rsid w:val="006439F4"/>
    <w:rsid w:val="0064612A"/>
    <w:rsid w:val="0065230C"/>
    <w:rsid w:val="0065477D"/>
    <w:rsid w:val="0065606F"/>
    <w:rsid w:val="00656AC4"/>
    <w:rsid w:val="006638A6"/>
    <w:rsid w:val="006724BA"/>
    <w:rsid w:val="00676914"/>
    <w:rsid w:val="00682CE2"/>
    <w:rsid w:val="00687A0C"/>
    <w:rsid w:val="00687B3A"/>
    <w:rsid w:val="00692DD7"/>
    <w:rsid w:val="006951F4"/>
    <w:rsid w:val="006B0CA3"/>
    <w:rsid w:val="006B63C5"/>
    <w:rsid w:val="006D108C"/>
    <w:rsid w:val="006D15B6"/>
    <w:rsid w:val="006D6805"/>
    <w:rsid w:val="006E4DC6"/>
    <w:rsid w:val="006E5C19"/>
    <w:rsid w:val="006E6A62"/>
    <w:rsid w:val="00705814"/>
    <w:rsid w:val="00705FB5"/>
    <w:rsid w:val="007066B1"/>
    <w:rsid w:val="00713D44"/>
    <w:rsid w:val="00714DC0"/>
    <w:rsid w:val="007327FE"/>
    <w:rsid w:val="007512C7"/>
    <w:rsid w:val="00752936"/>
    <w:rsid w:val="0076201E"/>
    <w:rsid w:val="00764497"/>
    <w:rsid w:val="00766633"/>
    <w:rsid w:val="00771167"/>
    <w:rsid w:val="00773FC2"/>
    <w:rsid w:val="007751FE"/>
    <w:rsid w:val="00777902"/>
    <w:rsid w:val="00777B09"/>
    <w:rsid w:val="00780FD6"/>
    <w:rsid w:val="00781ADF"/>
    <w:rsid w:val="00782750"/>
    <w:rsid w:val="00783D3E"/>
    <w:rsid w:val="00785842"/>
    <w:rsid w:val="007865CB"/>
    <w:rsid w:val="00787E19"/>
    <w:rsid w:val="00793E1B"/>
    <w:rsid w:val="00793F01"/>
    <w:rsid w:val="007A5EE5"/>
    <w:rsid w:val="007A7E7B"/>
    <w:rsid w:val="007B1B01"/>
    <w:rsid w:val="007B2F12"/>
    <w:rsid w:val="007B6CF1"/>
    <w:rsid w:val="007C0F84"/>
    <w:rsid w:val="007C277B"/>
    <w:rsid w:val="007C4F63"/>
    <w:rsid w:val="007C5BE4"/>
    <w:rsid w:val="007C6E53"/>
    <w:rsid w:val="007D5CC1"/>
    <w:rsid w:val="007E10C6"/>
    <w:rsid w:val="007E7EF0"/>
    <w:rsid w:val="007F098D"/>
    <w:rsid w:val="007F4B97"/>
    <w:rsid w:val="007F7A4D"/>
    <w:rsid w:val="00801A9A"/>
    <w:rsid w:val="00801B83"/>
    <w:rsid w:val="00820D1B"/>
    <w:rsid w:val="00821FE1"/>
    <w:rsid w:val="00823333"/>
    <w:rsid w:val="00823E5A"/>
    <w:rsid w:val="0082528C"/>
    <w:rsid w:val="00827A34"/>
    <w:rsid w:val="008328D2"/>
    <w:rsid w:val="008423FF"/>
    <w:rsid w:val="00850802"/>
    <w:rsid w:val="0085330F"/>
    <w:rsid w:val="00857FC8"/>
    <w:rsid w:val="0086651C"/>
    <w:rsid w:val="0088246A"/>
    <w:rsid w:val="0088272E"/>
    <w:rsid w:val="008B3964"/>
    <w:rsid w:val="008B3A02"/>
    <w:rsid w:val="008B6331"/>
    <w:rsid w:val="008D1C69"/>
    <w:rsid w:val="008E01D9"/>
    <w:rsid w:val="008E14EF"/>
    <w:rsid w:val="008E5B4C"/>
    <w:rsid w:val="008E5E59"/>
    <w:rsid w:val="00904D0C"/>
    <w:rsid w:val="00920199"/>
    <w:rsid w:val="00921868"/>
    <w:rsid w:val="0093611B"/>
    <w:rsid w:val="0094149E"/>
    <w:rsid w:val="00941875"/>
    <w:rsid w:val="00951F6B"/>
    <w:rsid w:val="009528CA"/>
    <w:rsid w:val="00954E45"/>
    <w:rsid w:val="009606D0"/>
    <w:rsid w:val="00963462"/>
    <w:rsid w:val="00965998"/>
    <w:rsid w:val="00994B27"/>
    <w:rsid w:val="009A7DDE"/>
    <w:rsid w:val="009B3629"/>
    <w:rsid w:val="009D388F"/>
    <w:rsid w:val="009E35D2"/>
    <w:rsid w:val="009F4070"/>
    <w:rsid w:val="00A0586C"/>
    <w:rsid w:val="00A127B4"/>
    <w:rsid w:val="00A17320"/>
    <w:rsid w:val="00A275E4"/>
    <w:rsid w:val="00A32A5F"/>
    <w:rsid w:val="00A44F9E"/>
    <w:rsid w:val="00A54637"/>
    <w:rsid w:val="00A567CD"/>
    <w:rsid w:val="00A63D90"/>
    <w:rsid w:val="00A75675"/>
    <w:rsid w:val="00A76E53"/>
    <w:rsid w:val="00A83EBD"/>
    <w:rsid w:val="00A9607B"/>
    <w:rsid w:val="00A96C48"/>
    <w:rsid w:val="00AA2A29"/>
    <w:rsid w:val="00AA50D8"/>
    <w:rsid w:val="00AB2091"/>
    <w:rsid w:val="00AB2312"/>
    <w:rsid w:val="00AC10C0"/>
    <w:rsid w:val="00AD0669"/>
    <w:rsid w:val="00AD208A"/>
    <w:rsid w:val="00AD4A3C"/>
    <w:rsid w:val="00AE1A91"/>
    <w:rsid w:val="00AE3177"/>
    <w:rsid w:val="00AE7DC0"/>
    <w:rsid w:val="00AF61EB"/>
    <w:rsid w:val="00B11C1F"/>
    <w:rsid w:val="00B129E4"/>
    <w:rsid w:val="00B14050"/>
    <w:rsid w:val="00B42308"/>
    <w:rsid w:val="00B43F9B"/>
    <w:rsid w:val="00B44FF6"/>
    <w:rsid w:val="00B5209B"/>
    <w:rsid w:val="00B542D4"/>
    <w:rsid w:val="00B54421"/>
    <w:rsid w:val="00B60809"/>
    <w:rsid w:val="00B642B8"/>
    <w:rsid w:val="00B7374B"/>
    <w:rsid w:val="00B817E2"/>
    <w:rsid w:val="00BA546F"/>
    <w:rsid w:val="00BB6C9A"/>
    <w:rsid w:val="00BB70FB"/>
    <w:rsid w:val="00BE023D"/>
    <w:rsid w:val="00BE3E0A"/>
    <w:rsid w:val="00BF22FC"/>
    <w:rsid w:val="00C00DA5"/>
    <w:rsid w:val="00C1245E"/>
    <w:rsid w:val="00C16C90"/>
    <w:rsid w:val="00C228C5"/>
    <w:rsid w:val="00C24EA8"/>
    <w:rsid w:val="00C26026"/>
    <w:rsid w:val="00C33468"/>
    <w:rsid w:val="00C3475E"/>
    <w:rsid w:val="00C40C06"/>
    <w:rsid w:val="00C55E91"/>
    <w:rsid w:val="00C70CA1"/>
    <w:rsid w:val="00C90A7A"/>
    <w:rsid w:val="00C93F61"/>
    <w:rsid w:val="00C94464"/>
    <w:rsid w:val="00C953C9"/>
    <w:rsid w:val="00CA401A"/>
    <w:rsid w:val="00CB27ED"/>
    <w:rsid w:val="00CB61D6"/>
    <w:rsid w:val="00CC6DEF"/>
    <w:rsid w:val="00CE6C4B"/>
    <w:rsid w:val="00CF12C6"/>
    <w:rsid w:val="00CF2B2F"/>
    <w:rsid w:val="00CF6292"/>
    <w:rsid w:val="00CF6B12"/>
    <w:rsid w:val="00D02EB8"/>
    <w:rsid w:val="00D11CD5"/>
    <w:rsid w:val="00D152E4"/>
    <w:rsid w:val="00D1753D"/>
    <w:rsid w:val="00D22A8A"/>
    <w:rsid w:val="00D23EFA"/>
    <w:rsid w:val="00D34B66"/>
    <w:rsid w:val="00D44188"/>
    <w:rsid w:val="00D443FF"/>
    <w:rsid w:val="00D548B8"/>
    <w:rsid w:val="00D63339"/>
    <w:rsid w:val="00D761E8"/>
    <w:rsid w:val="00D83177"/>
    <w:rsid w:val="00D8506D"/>
    <w:rsid w:val="00D90307"/>
    <w:rsid w:val="00D97830"/>
    <w:rsid w:val="00DA026F"/>
    <w:rsid w:val="00DA3FFC"/>
    <w:rsid w:val="00DA489D"/>
    <w:rsid w:val="00DA48D3"/>
    <w:rsid w:val="00DA4D22"/>
    <w:rsid w:val="00DB08E2"/>
    <w:rsid w:val="00DB0A35"/>
    <w:rsid w:val="00DB228F"/>
    <w:rsid w:val="00DB2630"/>
    <w:rsid w:val="00DC3526"/>
    <w:rsid w:val="00DC5F73"/>
    <w:rsid w:val="00DC6660"/>
    <w:rsid w:val="00DD03B9"/>
    <w:rsid w:val="00DD6EB4"/>
    <w:rsid w:val="00DE38F3"/>
    <w:rsid w:val="00DF1076"/>
    <w:rsid w:val="00DF26AA"/>
    <w:rsid w:val="00DF7ED6"/>
    <w:rsid w:val="00E02CDE"/>
    <w:rsid w:val="00E109F7"/>
    <w:rsid w:val="00E11452"/>
    <w:rsid w:val="00E31884"/>
    <w:rsid w:val="00E34EF6"/>
    <w:rsid w:val="00E42AED"/>
    <w:rsid w:val="00E434B0"/>
    <w:rsid w:val="00E4451A"/>
    <w:rsid w:val="00E47FC5"/>
    <w:rsid w:val="00E53ABE"/>
    <w:rsid w:val="00E5713A"/>
    <w:rsid w:val="00E72419"/>
    <w:rsid w:val="00E72975"/>
    <w:rsid w:val="00E7465A"/>
    <w:rsid w:val="00E81007"/>
    <w:rsid w:val="00E827BF"/>
    <w:rsid w:val="00E87776"/>
    <w:rsid w:val="00E9119D"/>
    <w:rsid w:val="00E92238"/>
    <w:rsid w:val="00E948DE"/>
    <w:rsid w:val="00EA206F"/>
    <w:rsid w:val="00EA3225"/>
    <w:rsid w:val="00EA3690"/>
    <w:rsid w:val="00EB0E73"/>
    <w:rsid w:val="00EB6E6E"/>
    <w:rsid w:val="00ED28E4"/>
    <w:rsid w:val="00ED789C"/>
    <w:rsid w:val="00EE0AC4"/>
    <w:rsid w:val="00EE165B"/>
    <w:rsid w:val="00EE1FCD"/>
    <w:rsid w:val="00EE4D57"/>
    <w:rsid w:val="00F00B76"/>
    <w:rsid w:val="00F06F17"/>
    <w:rsid w:val="00F226CA"/>
    <w:rsid w:val="00F239D1"/>
    <w:rsid w:val="00F322E1"/>
    <w:rsid w:val="00F342F7"/>
    <w:rsid w:val="00F40FEC"/>
    <w:rsid w:val="00F42549"/>
    <w:rsid w:val="00F55100"/>
    <w:rsid w:val="00F625A5"/>
    <w:rsid w:val="00F63001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C5E1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3">
    <w:name w:val="Plain Text"/>
    <w:basedOn w:val="a"/>
    <w:link w:val="af4"/>
    <w:uiPriority w:val="99"/>
    <w:rsid w:val="005B2C9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link w:val="af3"/>
    <w:uiPriority w:val="99"/>
    <w:rsid w:val="005B2C91"/>
    <w:rPr>
      <w:rFonts w:ascii="Courier New" w:eastAsia="Times New Roman" w:hAnsi="Courier New"/>
    </w:rPr>
  </w:style>
  <w:style w:type="character" w:customStyle="1" w:styleId="fontstyle01">
    <w:name w:val="fontstyle01"/>
    <w:rsid w:val="00EE1FC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358.html" TargetMode="External"/><Relationship Id="rId13" Type="http://schemas.openxmlformats.org/officeDocument/2006/relationships/hyperlink" Target="http://pravo.gov.ru" TargetMode="External"/><Relationship Id="rId18" Type="http://schemas.openxmlformats.org/officeDocument/2006/relationships/hyperlink" Target="https://rosmintrud.ru/opendat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9616.html" TargetMode="External"/><Relationship Id="rId17" Type="http://schemas.openxmlformats.org/officeDocument/2006/relationships/hyperlink" Target="https://www.cfin.ru/rubricator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r-life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963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42931.html" TargetMode="External"/><Relationship Id="rId19" Type="http://schemas.openxmlformats.org/officeDocument/2006/relationships/hyperlink" Target="https://rosmintrud.ru/ministry/programms/in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12848" TargetMode="External"/><Relationship Id="rId14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81DFE-A867-4FB8-8EEC-2E6F6406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7924</Words>
  <Characters>45168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52987</CharactersWithSpaces>
  <SharedDoc>false</SharedDoc>
  <HLinks>
    <vt:vector size="72" baseType="variant">
      <vt:variant>
        <vt:i4>3473512</vt:i4>
      </vt:variant>
      <vt:variant>
        <vt:i4>33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30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24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5177434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http://www.iprbookshop.ru/59616.html</vt:lpwstr>
      </vt:variant>
      <vt:variant>
        <vt:lpwstr/>
      </vt:variant>
      <vt:variant>
        <vt:i4>5046366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http://www.iprbookshop.ru/59632.html</vt:lpwstr>
      </vt:variant>
      <vt:variant>
        <vt:lpwstr/>
      </vt:variant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http://www.iprbookshop.ru/42931.html</vt:lpwstr>
      </vt:variant>
      <vt:variant>
        <vt:lpwstr/>
      </vt:variant>
      <vt:variant>
        <vt:i4>1507354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https://biblio-online.ru/bcode/412848</vt:lpwstr>
      </vt:variant>
      <vt:variant>
        <vt:lpwstr/>
      </vt:variant>
      <vt:variant>
        <vt:i4>4194387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http://www.iprbookshop.ru/72358.html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12</cp:revision>
  <cp:lastPrinted>2018-12-05T11:26:00Z</cp:lastPrinted>
  <dcterms:created xsi:type="dcterms:W3CDTF">2021-01-16T14:47:00Z</dcterms:created>
  <dcterms:modified xsi:type="dcterms:W3CDTF">2023-06-05T06:22:00Z</dcterms:modified>
</cp:coreProperties>
</file>